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7236"/>
        <w:gridCol w:w="3564"/>
      </w:tblGrid>
      <w:tr w:rsidR="0043631B" w:rsidRPr="0043631B">
        <w:trPr>
          <w:tblCellSpacing w:w="0" w:type="dxa"/>
        </w:trPr>
        <w:tc>
          <w:tcPr>
            <w:tcW w:w="3350" w:type="pct"/>
            <w:hideMark/>
          </w:tcPr>
          <w:tbl>
            <w:tblPr>
              <w:tblW w:w="5000" w:type="pct"/>
              <w:tblCellSpacing w:w="0" w:type="dxa"/>
              <w:tblCellMar>
                <w:left w:w="0" w:type="dxa"/>
                <w:right w:w="0" w:type="dxa"/>
              </w:tblCellMar>
              <w:tblLook w:val="04A0" w:firstRow="1" w:lastRow="0" w:firstColumn="1" w:lastColumn="0" w:noHBand="0" w:noVBand="1"/>
            </w:tblPr>
            <w:tblGrid>
              <w:gridCol w:w="7236"/>
            </w:tblGrid>
            <w:tr w:rsidR="0043631B" w:rsidRPr="0043631B">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936"/>
                  </w:tblGrid>
                  <w:tr w:rsidR="0043631B" w:rsidRPr="0043631B" w:rsidTr="0043631B">
                    <w:trPr>
                      <w:tblCellSpacing w:w="0" w:type="dxa"/>
                    </w:trPr>
                    <w:tc>
                      <w:tcPr>
                        <w:tcW w:w="0" w:type="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467F"/>
                            <w:sz w:val="41"/>
                            <w:szCs w:val="41"/>
                          </w:rPr>
                          <w:t>December Family Newsletter</w:t>
                        </w:r>
                      </w:p>
                    </w:tc>
                  </w:tr>
                  <w:tr w:rsidR="0043631B" w:rsidRPr="0043631B">
                    <w:trPr>
                      <w:tblCellSpacing w:w="0" w:type="dxa"/>
                    </w:trPr>
                    <w:tc>
                      <w:tcPr>
                        <w:tcW w:w="0" w:type="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936"/>
                  </w:tblGrid>
                  <w:tr w:rsidR="0043631B" w:rsidRPr="0043631B" w:rsidTr="0043631B">
                    <w:trPr>
                      <w:tblCellSpacing w:w="0" w:type="dxa"/>
                    </w:trPr>
                    <w:tc>
                      <w:tcPr>
                        <w:tcW w:w="0" w:type="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imes New Roman" w:eastAsia="Times New Roman" w:hAnsi="Times New Roman" w:cs="Times New Roman"/>
                            <w:b/>
                            <w:bCs/>
                            <w:color w:val="6EB33F"/>
                            <w:sz w:val="38"/>
                            <w:szCs w:val="38"/>
                          </w:rPr>
                          <w:t>Teton Literacy Center</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imes New Roman" w:eastAsia="Times New Roman" w:hAnsi="Times New Roman" w:cs="Times New Roman"/>
                            <w:color w:val="000000"/>
                            <w:sz w:val="23"/>
                            <w:szCs w:val="23"/>
                          </w:rPr>
                          <w:t xml:space="preserve">1715 High School Rd. </w:t>
                        </w:r>
                        <w:proofErr w:type="spellStart"/>
                        <w:r w:rsidRPr="0043631B">
                          <w:rPr>
                            <w:rFonts w:ascii="Times New Roman" w:eastAsia="Times New Roman" w:hAnsi="Times New Roman" w:cs="Times New Roman"/>
                            <w:color w:val="000000"/>
                            <w:sz w:val="23"/>
                            <w:szCs w:val="23"/>
                          </w:rPr>
                          <w:t>Jakson</w:t>
                        </w:r>
                        <w:proofErr w:type="spellEnd"/>
                        <w:r w:rsidRPr="0043631B">
                          <w:rPr>
                            <w:rFonts w:ascii="Times New Roman" w:eastAsia="Times New Roman" w:hAnsi="Times New Roman" w:cs="Times New Roman"/>
                            <w:color w:val="000000"/>
                            <w:sz w:val="23"/>
                            <w:szCs w:val="23"/>
                          </w:rPr>
                          <w:t>, WY 83002</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4" w:tgtFrame="_blank" w:history="1">
                          <w:r w:rsidRPr="0043631B">
                            <w:rPr>
                              <w:rFonts w:ascii="Times New Roman" w:eastAsia="Times New Roman" w:hAnsi="Times New Roman" w:cs="Times New Roman"/>
                              <w:color w:val="0000FF"/>
                              <w:sz w:val="23"/>
                              <w:szCs w:val="23"/>
                              <w:u w:val="single"/>
                            </w:rPr>
                            <w:t>www.tetonliteracy.org</w:t>
                          </w:r>
                        </w:hyperlink>
                        <w:r w:rsidRPr="0043631B">
                          <w:rPr>
                            <w:rFonts w:ascii="Times New Roman" w:eastAsia="Times New Roman" w:hAnsi="Times New Roman" w:cs="Times New Roman"/>
                            <w:color w:val="000000"/>
                            <w:sz w:val="23"/>
                            <w:szCs w:val="23"/>
                          </w:rPr>
                          <w:t xml:space="preserve"> T:</w:t>
                        </w:r>
                        <w:hyperlink r:id="rId5" w:tgtFrame="_blank" w:history="1">
                          <w:r w:rsidRPr="0043631B">
                            <w:rPr>
                              <w:rFonts w:ascii="Times New Roman" w:eastAsia="Times New Roman" w:hAnsi="Times New Roman" w:cs="Times New Roman"/>
                              <w:color w:val="0000FF"/>
                              <w:sz w:val="23"/>
                              <w:szCs w:val="23"/>
                              <w:u w:val="single"/>
                            </w:rPr>
                            <w:t>307-733-9242</w:t>
                          </w:r>
                        </w:hyperlink>
                        <w:r w:rsidRPr="0043631B">
                          <w:rPr>
                            <w:rFonts w:ascii="Times New Roman" w:eastAsia="Times New Roman" w:hAnsi="Times New Roman" w:cs="Times New Roman"/>
                            <w:color w:val="000000"/>
                            <w:sz w:val="23"/>
                            <w:szCs w:val="23"/>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tc>
                  </w:tr>
                  <w:tr w:rsidR="0043631B" w:rsidRPr="0043631B">
                    <w:trPr>
                      <w:tblCellSpacing w:w="0" w:type="dxa"/>
                    </w:trPr>
                    <w:tc>
                      <w:tcPr>
                        <w:tcW w:w="0" w:type="auto"/>
                        <w:shd w:val="clear" w:color="auto" w:fill="EBEBEB"/>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Dear Families,</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Happy Holiday season! TLC fall programs are wrapping up here and we are prepping for our new exciting winter clubs! This month I wanted to write to you about our parent participation day at TLC and give you some ideas of how to engage your kiddos while they are on break. I hope to see all of you at our upcoming holiday party on </w:t>
                        </w:r>
                        <w:r w:rsidRPr="0043631B">
                          <w:rPr>
                            <w:rFonts w:ascii="Trebuchet MS" w:eastAsia="Times New Roman" w:hAnsi="Trebuchet MS" w:cs="Arial"/>
                            <w:color w:val="222222"/>
                            <w:sz w:val="21"/>
                            <w:szCs w:val="21"/>
                          </w:rPr>
                          <w:t>Dec. 15th at 5:30</w:t>
                        </w:r>
                        <w:r w:rsidRPr="0043631B">
                          <w:rPr>
                            <w:rFonts w:ascii="Trebuchet MS" w:eastAsia="Times New Roman" w:hAnsi="Trebuchet MS" w:cs="Arial"/>
                            <w:color w:val="000000"/>
                            <w:sz w:val="21"/>
                            <w:szCs w:val="21"/>
                          </w:rPr>
                          <w:t xml:space="preserve"> at the fairgrounds. It is going to be so much fun!</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Sincerely,</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Kristin Livingstone and the entire TLC staff.</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936"/>
                  </w:tblGrid>
                  <w:tr w:rsidR="0043631B" w:rsidRPr="0043631B" w:rsidT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4"/>
                            <w:szCs w:val="24"/>
                          </w:rPr>
                          <w:t>Parent Participation Day</w:t>
                        </w:r>
                      </w:p>
                    </w:tc>
                  </w:tr>
                  <w:tr w:rsidR="0043631B" w:rsidRPr="0043631B">
                    <w:trPr>
                      <w:tblCellSpacing w:w="0" w:type="dxa"/>
                    </w:trPr>
                    <w:tc>
                      <w:tcPr>
                        <w:tcW w:w="0" w:type="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At TLC we believe that parents are the first teacher. We know that you have so much to offer and teach your children. We also know that you are a huge motivator in your child's life. Your children love to tell me about the things that you have taught them or shared with them. We want to build on this connection, so we have </w:t>
                        </w:r>
                        <w:r w:rsidRPr="0043631B">
                          <w:rPr>
                            <w:rFonts w:ascii="Trebuchet MS" w:eastAsia="Times New Roman" w:hAnsi="Trebuchet MS" w:cs="Arial"/>
                            <w:b/>
                            <w:bCs/>
                            <w:color w:val="000000"/>
                            <w:sz w:val="21"/>
                            <w:szCs w:val="21"/>
                          </w:rPr>
                          <w:t>Parent Participation day!</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You are invited to join the last 15 minutes of your child's last day of club. Students have been prepping a short activity for you to participate in! Some clubs will be showing videos, some will have you hopping through laser fields, some may be teaching you a thing or two.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I know that many of you work and have very full schedules. If you cannot make it early, that is not a problem! Your children can share our activity with you at home.  This is going to be a fun 15 minutes where your children get to be the teachers and show you a little of what they have been doing for the past 10 weeks.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Please call, stop by or email me if you have any questions!</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936"/>
                  </w:tblGrid>
                  <w:tr w:rsidR="0043631B" w:rsidRPr="0043631B" w:rsidTr="0043631B">
                    <w:trPr>
                      <w:tblCellSpacing w:w="0" w:type="dxa"/>
                    </w:trPr>
                    <w:tc>
                      <w:tcPr>
                        <w:tcW w:w="0" w:type="auto"/>
                        <w:shd w:val="clear" w:color="auto" w:fill="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tc>
                  </w:tr>
                  <w:tr w:rsidR="0043631B" w:rsidRPr="0043631B">
                    <w:trPr>
                      <w:tblCellSpacing w:w="0" w:type="dxa"/>
                    </w:trPr>
                    <w:tc>
                      <w:tcPr>
                        <w:tcW w:w="0" w:type="auto"/>
                        <w:shd w:val="clear" w:color="auto" w:fill="00467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br/>
                        </w:r>
                        <w:proofErr w:type="gramStart"/>
                        <w:r w:rsidRPr="0043631B">
                          <w:rPr>
                            <w:rFonts w:ascii="Trebuchet MS" w:eastAsia="Times New Roman" w:hAnsi="Trebuchet MS" w:cs="Arial"/>
                            <w:b/>
                            <w:bCs/>
                            <w:color w:val="000000"/>
                            <w:sz w:val="24"/>
                            <w:szCs w:val="24"/>
                          </w:rPr>
                          <w:t>Its</w:t>
                        </w:r>
                        <w:proofErr w:type="gramEnd"/>
                        <w:r w:rsidRPr="0043631B">
                          <w:rPr>
                            <w:rFonts w:ascii="Trebuchet MS" w:eastAsia="Times New Roman" w:hAnsi="Trebuchet MS" w:cs="Arial"/>
                            <w:b/>
                            <w:bCs/>
                            <w:color w:val="000000"/>
                            <w:sz w:val="24"/>
                            <w:szCs w:val="24"/>
                          </w:rPr>
                          <w:t xml:space="preserve"> Vacation, Now what?!</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936"/>
                  </w:tblGrid>
                  <w:tr w:rsidR="0043631B" w:rsidRPr="0043631B" w:rsidT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1"/>
                            <w:szCs w:val="21"/>
                          </w:rPr>
                          <w:t>It's all about the Apps</w:t>
                        </w:r>
                      </w:p>
                    </w:tc>
                  </w:tr>
                  <w:tr w:rsidR="0043631B" w:rsidRPr="0043631B">
                    <w:trPr>
                      <w:tblCellSpacing w:w="0" w:type="dxa"/>
                    </w:trPr>
                    <w:tc>
                      <w:tcPr>
                        <w:tcW w:w="0" w:type="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Of course we want our children </w:t>
                        </w:r>
                        <w:proofErr w:type="spellStart"/>
                        <w:r w:rsidRPr="0043631B">
                          <w:rPr>
                            <w:rFonts w:ascii="Trebuchet MS" w:eastAsia="Times New Roman" w:hAnsi="Trebuchet MS" w:cs="Arial"/>
                            <w:color w:val="000000"/>
                            <w:sz w:val="21"/>
                            <w:szCs w:val="21"/>
                          </w:rPr>
                          <w:t>ouside</w:t>
                        </w:r>
                        <w:proofErr w:type="spellEnd"/>
                        <w:r w:rsidRPr="0043631B">
                          <w:rPr>
                            <w:rFonts w:ascii="Trebuchet MS" w:eastAsia="Times New Roman" w:hAnsi="Trebuchet MS" w:cs="Arial"/>
                            <w:color w:val="000000"/>
                            <w:sz w:val="21"/>
                            <w:szCs w:val="21"/>
                          </w:rPr>
                          <w:t xml:space="preserve"> and playing as much as possible, but with winter weather we know that doesn't always work!</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Here are some of my favorite educational, free apps that your children will love this vacation season!</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6" w:tgtFrame="_blank" w:history="1">
                          <w:r w:rsidRPr="0043631B">
                            <w:rPr>
                              <w:rFonts w:ascii="Trebuchet MS" w:eastAsia="Times New Roman" w:hAnsi="Trebuchet MS" w:cs="Arial"/>
                              <w:b/>
                              <w:bCs/>
                              <w:color w:val="0000FF"/>
                              <w:sz w:val="21"/>
                              <w:szCs w:val="21"/>
                              <w:u w:val="single"/>
                            </w:rPr>
                            <w:t>Sushi Scramble </w:t>
                          </w:r>
                        </w:hyperlink>
                        <w:r w:rsidRPr="0043631B">
                          <w:rPr>
                            <w:rFonts w:ascii="Trebuchet MS" w:eastAsia="Times New Roman" w:hAnsi="Trebuchet MS" w:cs="Arial"/>
                            <w:color w:val="000000"/>
                            <w:sz w:val="21"/>
                            <w:szCs w:val="21"/>
                          </w:rPr>
                          <w:br/>
                          <w:t>OUR FAVORITE GAME!!! Develops language skills through a multiplayer word-building game where 2 to 4 players collaborate or compete to “serve” up the most words or longest word. (</w:t>
                        </w:r>
                        <w:hyperlink r:id="rId7" w:tgtFrame="_blank" w:history="1">
                          <w:r w:rsidRPr="0043631B">
                            <w:rPr>
                              <w:rFonts w:ascii="Trebuchet MS" w:eastAsia="Times New Roman" w:hAnsi="Trebuchet MS" w:cs="Arial"/>
                              <w:color w:val="0000FF"/>
                              <w:sz w:val="21"/>
                              <w:szCs w:val="21"/>
                              <w:u w:val="single"/>
                            </w:rPr>
                            <w:t>on Google Play</w:t>
                          </w:r>
                        </w:hyperlink>
                        <w:r w:rsidRPr="0043631B">
                          <w:rPr>
                            <w:rFonts w:ascii="Trebuchet MS" w:eastAsia="Times New Roman" w:hAnsi="Trebuchet MS" w:cs="Arial"/>
                            <w:color w:val="000000"/>
                            <w:sz w:val="21"/>
                            <w:szCs w:val="21"/>
                          </w:rPr>
                          <w:t>)</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8" w:tgtFrame="_blank" w:history="1">
                          <w:proofErr w:type="spellStart"/>
                          <w:r w:rsidRPr="0043631B">
                            <w:rPr>
                              <w:rFonts w:ascii="Trebuchet MS" w:eastAsia="Times New Roman" w:hAnsi="Trebuchet MS" w:cs="Arial"/>
                              <w:b/>
                              <w:bCs/>
                              <w:color w:val="0000FF"/>
                              <w:sz w:val="21"/>
                              <w:szCs w:val="21"/>
                              <w:u w:val="single"/>
                            </w:rPr>
                            <w:t>Mathmateer</w:t>
                          </w:r>
                          <w:proofErr w:type="spellEnd"/>
                        </w:hyperlink>
                        <w:r w:rsidRPr="0043631B">
                          <w:rPr>
                            <w:rFonts w:ascii="Trebuchet MS" w:eastAsia="Times New Roman" w:hAnsi="Trebuchet MS" w:cs="Arial"/>
                            <w:color w:val="000000"/>
                            <w:sz w:val="21"/>
                            <w:szCs w:val="21"/>
                          </w:rPr>
                          <w:br/>
                          <w:t>This is a fun game-based way to practice math operations such as: numbers, addition, subtraction, telling time, money, and more.</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9" w:tgtFrame="_blank" w:history="1">
                          <w:r w:rsidRPr="0043631B">
                            <w:rPr>
                              <w:rFonts w:ascii="Trebuchet MS" w:eastAsia="Times New Roman" w:hAnsi="Trebuchet MS" w:cs="Arial"/>
                              <w:b/>
                              <w:bCs/>
                              <w:color w:val="0000FF"/>
                              <w:sz w:val="21"/>
                              <w:szCs w:val="21"/>
                              <w:u w:val="single"/>
                            </w:rPr>
                            <w:t>Sushi Monster</w:t>
                          </w:r>
                        </w:hyperlink>
                        <w:r w:rsidRPr="0043631B">
                          <w:rPr>
                            <w:rFonts w:ascii="Trebuchet MS" w:eastAsia="Times New Roman" w:hAnsi="Trebuchet MS" w:cs="Arial"/>
                            <w:color w:val="000000"/>
                            <w:sz w:val="21"/>
                            <w:szCs w:val="21"/>
                          </w:rPr>
                          <w:t> </w:t>
                        </w:r>
                        <w:r w:rsidRPr="0043631B">
                          <w:rPr>
                            <w:rFonts w:ascii="Trebuchet MS" w:eastAsia="Times New Roman" w:hAnsi="Trebuchet MS" w:cs="Arial"/>
                            <w:color w:val="000000"/>
                            <w:sz w:val="21"/>
                            <w:szCs w:val="21"/>
                          </w:rPr>
                          <w:br/>
                          <w:t>Lots of levels of math practice in this one — 7 addition levels, and 5 multiplication levels. The goal is to get faster and faster. A sushi monster in the middle of two circles – outer circle have numbers on sushi pieces.  The monster has a number on him which is the target number. Players pick the numbers on the outer circles that either combine up to that number. In addition, if you get it write the monster eats the number, if you get it wrong, you can keep trying. We think this is lots of fun.</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10" w:tgtFrame="_blank" w:history="1">
                          <w:r w:rsidRPr="0043631B">
                            <w:rPr>
                              <w:rFonts w:ascii="Trebuchet MS" w:eastAsia="Times New Roman" w:hAnsi="Trebuchet MS" w:cs="Arial"/>
                              <w:b/>
                              <w:bCs/>
                              <w:color w:val="0000FF"/>
                              <w:sz w:val="21"/>
                              <w:szCs w:val="21"/>
                              <w:u w:val="single"/>
                            </w:rPr>
                            <w:t>Alien Assignment</w:t>
                          </w:r>
                        </w:hyperlink>
                        <w:r w:rsidRPr="0043631B">
                          <w:rPr>
                            <w:rFonts w:ascii="Trebuchet MS" w:eastAsia="Times New Roman" w:hAnsi="Trebuchet MS" w:cs="Arial"/>
                            <w:color w:val="000000"/>
                            <w:sz w:val="21"/>
                            <w:szCs w:val="21"/>
                          </w:rPr>
                          <w:br/>
                          <w:t>We think this is such a fun app – you’re sent on a riddle-like scavenger hunt to help the aliens repair their space ship. When you find the items, take a photo using your device’s camera.</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11" w:tgtFrame="_blank" w:history="1">
                          <w:r w:rsidRPr="0043631B">
                            <w:rPr>
                              <w:rFonts w:ascii="Trebuchet MS" w:eastAsia="Times New Roman" w:hAnsi="Trebuchet MS" w:cs="Arial"/>
                              <w:b/>
                              <w:bCs/>
                              <w:color w:val="0000FF"/>
                              <w:sz w:val="21"/>
                              <w:szCs w:val="21"/>
                              <w:u w:val="single"/>
                            </w:rPr>
                            <w:t>Build a Body</w:t>
                          </w:r>
                        </w:hyperlink>
                        <w:r w:rsidRPr="0043631B">
                          <w:rPr>
                            <w:rFonts w:ascii="Trebuchet MS" w:eastAsia="Times New Roman" w:hAnsi="Trebuchet MS" w:cs="Arial"/>
                            <w:b/>
                            <w:bCs/>
                            <w:color w:val="000000"/>
                            <w:sz w:val="21"/>
                            <w:szCs w:val="21"/>
                          </w:rPr>
                          <w:t> </w:t>
                        </w:r>
                        <w:r w:rsidRPr="0043631B">
                          <w:rPr>
                            <w:rFonts w:ascii="Trebuchet MS" w:eastAsia="Times New Roman" w:hAnsi="Trebuchet MS" w:cs="Arial"/>
                            <w:color w:val="000000"/>
                            <w:sz w:val="21"/>
                            <w:szCs w:val="21"/>
                          </w:rPr>
                          <w:br/>
                          <w:t xml:space="preserve">Another great body app – drag organs to their correct places in the body. If you have the right spot, it snaps into place. Each time you touch an organ, it tells you information about it. Switch between digestive, respiratory, skeletal, nervous, </w:t>
                        </w:r>
                        <w:proofErr w:type="gramStart"/>
                        <w:r w:rsidRPr="0043631B">
                          <w:rPr>
                            <w:rFonts w:ascii="Trebuchet MS" w:eastAsia="Times New Roman" w:hAnsi="Trebuchet MS" w:cs="Arial"/>
                            <w:color w:val="000000"/>
                            <w:sz w:val="21"/>
                            <w:szCs w:val="21"/>
                          </w:rPr>
                          <w:t>excretory</w:t>
                        </w:r>
                        <w:proofErr w:type="gramEnd"/>
                        <w:r w:rsidRPr="0043631B">
                          <w:rPr>
                            <w:rFonts w:ascii="Trebuchet MS" w:eastAsia="Times New Roman" w:hAnsi="Trebuchet MS" w:cs="Arial"/>
                            <w:color w:val="000000"/>
                            <w:sz w:val="21"/>
                            <w:szCs w:val="21"/>
                          </w:rPr>
                          <w:t xml:space="preserve"> and circulatory systems. A+++ for this fantastic learning app!</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12" w:tgtFrame="_blank" w:history="1">
                          <w:r w:rsidRPr="0043631B">
                            <w:rPr>
                              <w:rFonts w:ascii="Trebuchet MS" w:eastAsia="Times New Roman" w:hAnsi="Trebuchet MS" w:cs="Arial"/>
                              <w:b/>
                              <w:bCs/>
                              <w:color w:val="0000FF"/>
                              <w:sz w:val="21"/>
                              <w:szCs w:val="21"/>
                              <w:u w:val="single"/>
                            </w:rPr>
                            <w:t>Kids Vocab</w:t>
                          </w:r>
                        </w:hyperlink>
                        <w:r w:rsidRPr="0043631B">
                          <w:rPr>
                            <w:rFonts w:ascii="Trebuchet MS" w:eastAsia="Times New Roman" w:hAnsi="Trebuchet MS" w:cs="Arial"/>
                            <w:b/>
                            <w:bCs/>
                            <w:color w:val="000000"/>
                            <w:sz w:val="21"/>
                            <w:szCs w:val="21"/>
                          </w:rPr>
                          <w:t> </w:t>
                        </w:r>
                        <w:r w:rsidRPr="0043631B">
                          <w:rPr>
                            <w:rFonts w:ascii="Trebuchet MS" w:eastAsia="Times New Roman" w:hAnsi="Trebuchet MS" w:cs="Arial"/>
                            <w:color w:val="000000"/>
                            <w:sz w:val="21"/>
                            <w:szCs w:val="21"/>
                          </w:rPr>
                          <w:br/>
                          <w:t>Pick the meaning that matches the vocabulary word. If you don’t answer in time, you’ll be shown the correct answer. I like this feature because then kids will also learn as they play. FUN!</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13" w:tgtFrame="_blank" w:history="1">
                          <w:r w:rsidRPr="0043631B">
                            <w:rPr>
                              <w:rFonts w:ascii="Trebuchet MS" w:eastAsia="Times New Roman" w:hAnsi="Trebuchet MS" w:cs="Arial"/>
                              <w:b/>
                              <w:bCs/>
                              <w:color w:val="0000FF"/>
                              <w:sz w:val="21"/>
                              <w:szCs w:val="21"/>
                              <w:u w:val="single"/>
                            </w:rPr>
                            <w:t>Highlights Hidden Pictures</w:t>
                          </w:r>
                        </w:hyperlink>
                        <w:r w:rsidRPr="0043631B">
                          <w:rPr>
                            <w:rFonts w:ascii="Trebuchet MS" w:eastAsia="Times New Roman" w:hAnsi="Trebuchet MS" w:cs="Arial"/>
                            <w:color w:val="000000"/>
                            <w:sz w:val="21"/>
                            <w:szCs w:val="21"/>
                          </w:rPr>
                          <w:br/>
                          <w:t>Find the hidden pictures.</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hyperlink r:id="rId14" w:tgtFrame="_blank" w:history="1">
                          <w:proofErr w:type="spellStart"/>
                          <w:r w:rsidRPr="0043631B">
                            <w:rPr>
                              <w:rFonts w:ascii="Trebuchet MS" w:eastAsia="Times New Roman" w:hAnsi="Trebuchet MS" w:cs="Arial"/>
                              <w:b/>
                              <w:bCs/>
                              <w:color w:val="0000FF"/>
                              <w:sz w:val="21"/>
                              <w:szCs w:val="21"/>
                              <w:u w:val="single"/>
                            </w:rPr>
                            <w:t>BrainPOP</w:t>
                          </w:r>
                          <w:proofErr w:type="spellEnd"/>
                          <w:r w:rsidRPr="0043631B">
                            <w:rPr>
                              <w:rFonts w:ascii="Trebuchet MS" w:eastAsia="Times New Roman" w:hAnsi="Trebuchet MS" w:cs="Arial"/>
                              <w:b/>
                              <w:bCs/>
                              <w:color w:val="0000FF"/>
                              <w:sz w:val="21"/>
                              <w:szCs w:val="21"/>
                              <w:u w:val="single"/>
                            </w:rPr>
                            <w:t xml:space="preserve"> Featured Movie – </w:t>
                          </w:r>
                          <w:proofErr w:type="spellStart"/>
                          <w:r w:rsidRPr="0043631B">
                            <w:rPr>
                              <w:rFonts w:ascii="Trebuchet MS" w:eastAsia="Times New Roman" w:hAnsi="Trebuchet MS" w:cs="Arial"/>
                              <w:b/>
                              <w:bCs/>
                              <w:color w:val="0000FF"/>
                              <w:sz w:val="21"/>
                              <w:szCs w:val="21"/>
                              <w:u w:val="single"/>
                            </w:rPr>
                            <w:t>BrainPOP</w:t>
                          </w:r>
                          <w:proofErr w:type="spellEnd"/>
                          <w:r w:rsidRPr="0043631B">
                            <w:rPr>
                              <w:rFonts w:ascii="Trebuchet MS" w:eastAsia="Times New Roman" w:hAnsi="Trebuchet MS" w:cs="Arial"/>
                              <w:b/>
                              <w:bCs/>
                              <w:color w:val="0000FF"/>
                              <w:sz w:val="21"/>
                              <w:szCs w:val="21"/>
                              <w:u w:val="single"/>
                            </w:rPr>
                            <w:t>®</w:t>
                          </w:r>
                        </w:hyperlink>
                        <w:r w:rsidRPr="0043631B">
                          <w:rPr>
                            <w:rFonts w:ascii="Trebuchet MS" w:eastAsia="Times New Roman" w:hAnsi="Trebuchet MS" w:cs="Arial"/>
                            <w:color w:val="000000"/>
                            <w:sz w:val="21"/>
                            <w:szCs w:val="21"/>
                          </w:rPr>
                          <w:br/>
                          <w:t>I’m very impressed with the quality and learning videos – kids love these</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6936"/>
                  </w:tblGrid>
                  <w:tr w:rsidR="0043631B" w:rsidRPr="0043631B" w:rsidTr="0043631B">
                    <w:trPr>
                      <w:tblCellSpacing w:w="0" w:type="dxa"/>
                    </w:trPr>
                    <w:tc>
                      <w:tcPr>
                        <w:tcW w:w="0" w:type="auto"/>
                        <w:shd w:val="clear" w:color="auto" w:fill="00467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br/>
                        </w:r>
                        <w:r w:rsidRPr="0043631B">
                          <w:rPr>
                            <w:rFonts w:ascii="Trebuchet MS" w:eastAsia="Times New Roman" w:hAnsi="Trebuchet MS" w:cs="Arial"/>
                            <w:color w:val="FFFFFF"/>
                            <w:sz w:val="24"/>
                            <w:szCs w:val="24"/>
                          </w:rPr>
                          <w:t xml:space="preserve">Thinking about the holidays </w:t>
                        </w:r>
                      </w:p>
                    </w:tc>
                  </w:tr>
                  <w:tr w:rsidR="0043631B" w:rsidRPr="0043631B">
                    <w:trPr>
                      <w:tblCellSpacing w:w="0" w:type="dxa"/>
                    </w:trPr>
                    <w:tc>
                      <w:tcPr>
                        <w:tcW w:w="0" w:type="auto"/>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4"/>
                            <w:szCs w:val="24"/>
                          </w:rPr>
                          <w:t xml:space="preserve">We will not have programming from </w:t>
                        </w:r>
                        <w:r w:rsidRPr="0043631B">
                          <w:rPr>
                            <w:rFonts w:ascii="Trebuchet MS" w:eastAsia="Times New Roman" w:hAnsi="Trebuchet MS" w:cs="Arial"/>
                            <w:color w:val="222222"/>
                            <w:sz w:val="24"/>
                            <w:szCs w:val="24"/>
                          </w:rPr>
                          <w:t>Dec. 22</w:t>
                        </w:r>
                        <w:r w:rsidRPr="0043631B">
                          <w:rPr>
                            <w:rFonts w:ascii="Trebuchet MS" w:eastAsia="Times New Roman" w:hAnsi="Trebuchet MS" w:cs="Arial"/>
                            <w:color w:val="000000"/>
                            <w:sz w:val="24"/>
                            <w:szCs w:val="24"/>
                          </w:rPr>
                          <w:t>-</w:t>
                        </w:r>
                        <w:r w:rsidRPr="0043631B">
                          <w:rPr>
                            <w:rFonts w:ascii="Trebuchet MS" w:eastAsia="Times New Roman" w:hAnsi="Trebuchet MS" w:cs="Arial"/>
                            <w:color w:val="222222"/>
                            <w:sz w:val="24"/>
                            <w:szCs w:val="24"/>
                          </w:rPr>
                          <w:t>Jan. 2nd</w:t>
                        </w:r>
                        <w:r w:rsidRPr="0043631B">
                          <w:rPr>
                            <w:rFonts w:ascii="Trebuchet MS" w:eastAsia="Times New Roman" w:hAnsi="Trebuchet MS" w:cs="Arial"/>
                            <w:color w:val="000000"/>
                            <w:sz w:val="24"/>
                            <w:szCs w:val="24"/>
                          </w:rPr>
                          <w:t>. We hope you have a wonderful holiday break!</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4"/>
                            <w:szCs w:val="24"/>
                          </w:rPr>
                          <w:t>If you signed up for winter prog</w:t>
                        </w:r>
                        <w:bookmarkStart w:id="0" w:name="_GoBack"/>
                        <w:bookmarkEnd w:id="0"/>
                        <w:r w:rsidRPr="0043631B">
                          <w:rPr>
                            <w:rFonts w:ascii="Trebuchet MS" w:eastAsia="Times New Roman" w:hAnsi="Trebuchet MS" w:cs="Arial"/>
                            <w:color w:val="000000"/>
                            <w:sz w:val="24"/>
                            <w:szCs w:val="24"/>
                          </w:rPr>
                          <w:t>rams we will see you starting the 5th!</w:t>
                        </w:r>
                      </w:p>
                    </w:tc>
                  </w:tr>
                </w:tbl>
                <w:p w:rsidR="0043631B" w:rsidRPr="0043631B" w:rsidRDefault="0043631B" w:rsidP="0043631B">
                  <w:pPr>
                    <w:spacing w:after="0" w:line="240" w:lineRule="auto"/>
                    <w:rPr>
                      <w:rFonts w:ascii="Trebuchet MS" w:eastAsia="Times New Roman" w:hAnsi="Trebuchet MS" w:cs="Arial"/>
                      <w:color w:val="000000"/>
                      <w:sz w:val="17"/>
                      <w:szCs w:val="17"/>
                    </w:rPr>
                  </w:pPr>
                </w:p>
              </w:tc>
            </w:tr>
          </w:tbl>
          <w:p w:rsidR="0043631B" w:rsidRPr="0043631B" w:rsidRDefault="0043631B" w:rsidP="0043631B">
            <w:pPr>
              <w:spacing w:after="0" w:line="240" w:lineRule="auto"/>
              <w:rPr>
                <w:rFonts w:ascii="Trebuchet MS" w:eastAsia="Times New Roman" w:hAnsi="Trebuchet MS" w:cs="Arial"/>
                <w:color w:val="000000"/>
                <w:sz w:val="17"/>
                <w:szCs w:val="17"/>
              </w:rPr>
            </w:pPr>
          </w:p>
        </w:tc>
        <w:tc>
          <w:tcPr>
            <w:tcW w:w="165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3564"/>
            </w:tblGrid>
            <w:tr w:rsidR="0043631B" w:rsidRPr="0043631B">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3174"/>
                  </w:tblGrid>
                  <w:tr w:rsidR="0043631B" w:rsidRPr="0043631B" w:rsidTr="0043631B">
                    <w:trPr>
                      <w:tblCellSpacing w:w="0" w:type="dxa"/>
                    </w:trPr>
                    <w:tc>
                      <w:tcPr>
                        <w:tcW w:w="0" w:type="auto"/>
                        <w:tcBorders>
                          <w:top w:val="single" w:sz="36" w:space="0" w:color="666666"/>
                          <w:left w:val="single" w:sz="36" w:space="0" w:color="666666"/>
                          <w:bottom w:val="single" w:sz="36" w:space="0" w:color="666666"/>
                          <w:right w:val="single" w:sz="36" w:space="0" w:color="666666"/>
                        </w:tcBorders>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p>
                    </w:tc>
                  </w:tr>
                  <w:tr w:rsidR="0043631B" w:rsidRPr="0043631B">
                    <w:trPr>
                      <w:tblCellSpacing w:w="0" w:type="dxa"/>
                    </w:trPr>
                    <w:tc>
                      <w:tcPr>
                        <w:tcW w:w="0" w:type="auto"/>
                        <w:shd w:val="clear" w:color="auto" w:fill="00467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imes New Roman" w:eastAsia="Times New Roman" w:hAnsi="Times New Roman" w:cs="Times New Roman"/>
                            <w:color w:val="FFFFFF"/>
                            <w:sz w:val="24"/>
                            <w:szCs w:val="24"/>
                          </w:rPr>
                          <w:t>Upcoming Events</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264"/>
                  </w:tblGrid>
                  <w:tr w:rsidR="0043631B" w:rsidRPr="0043631B" w:rsidT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222222"/>
                            <w:sz w:val="23"/>
                            <w:szCs w:val="23"/>
                          </w:rPr>
                          <w:t>Dec. 15th</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3"/>
                            <w:szCs w:val="23"/>
                          </w:rPr>
                          <w:t xml:space="preserve">TLC Holiday Party </w:t>
                        </w:r>
                        <w:r w:rsidRPr="0043631B">
                          <w:rPr>
                            <w:rFonts w:ascii="Trebuchet MS" w:eastAsia="Times New Roman" w:hAnsi="Trebuchet MS" w:cs="Arial"/>
                            <w:b/>
                            <w:bCs/>
                            <w:color w:val="222222"/>
                            <w:sz w:val="23"/>
                            <w:szCs w:val="23"/>
                          </w:rPr>
                          <w:t>5:30-7pm</w:t>
                        </w:r>
                        <w:r w:rsidRPr="0043631B">
                          <w:rPr>
                            <w:rFonts w:ascii="Trebuchet MS" w:eastAsia="Times New Roman" w:hAnsi="Trebuchet MS" w:cs="Arial"/>
                            <w:b/>
                            <w:bCs/>
                            <w:color w:val="000000"/>
                            <w:sz w:val="23"/>
                            <w:szCs w:val="23"/>
                          </w:rPr>
                          <w:t xml:space="preserve"> TC Fair Grounds</w:t>
                        </w:r>
                      </w:p>
                    </w:tc>
                  </w:tr>
                  <w:tr w:rsidR="0043631B" w:rsidRPr="0043631B">
                    <w:trPr>
                      <w:tblCellSpacing w:w="0" w:type="dxa"/>
                    </w:trPr>
                    <w:tc>
                      <w:tcPr>
                        <w:tcW w:w="0" w:type="auto"/>
                        <w:shd w:val="clear" w:color="auto" w:fill="FFFFF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br/>
                        </w:r>
                        <w:r w:rsidRPr="0043631B">
                          <w:rPr>
                            <w:rFonts w:ascii="Trebuchet MS" w:eastAsia="Times New Roman" w:hAnsi="Trebuchet MS" w:cs="Arial"/>
                            <w:color w:val="000000"/>
                            <w:sz w:val="21"/>
                            <w:szCs w:val="21"/>
                          </w:rPr>
                          <w:t>Join all of our TLC families this holiday for a potluck with student performances and activities!</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Students in our clubs are helping create entertainment and tables with fun activities! Get a taste of our drama, </w:t>
                        </w:r>
                        <w:proofErr w:type="spellStart"/>
                        <w:r w:rsidRPr="0043631B">
                          <w:rPr>
                            <w:rFonts w:ascii="Trebuchet MS" w:eastAsia="Times New Roman" w:hAnsi="Trebuchet MS" w:cs="Arial"/>
                            <w:color w:val="000000"/>
                            <w:sz w:val="21"/>
                            <w:szCs w:val="21"/>
                          </w:rPr>
                          <w:t>grossology</w:t>
                        </w:r>
                        <w:proofErr w:type="spellEnd"/>
                        <w:r w:rsidRPr="0043631B">
                          <w:rPr>
                            <w:rFonts w:ascii="Trebuchet MS" w:eastAsia="Times New Roman" w:hAnsi="Trebuchet MS" w:cs="Arial"/>
                            <w:color w:val="000000"/>
                            <w:sz w:val="21"/>
                            <w:szCs w:val="21"/>
                          </w:rPr>
                          <w:t xml:space="preserve">, spy and music lyrics, and poetry clubs at the party! </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264"/>
                  </w:tblGrid>
                  <w:tr w:rsidR="0043631B" w:rsidRPr="0043631B" w:rsidT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222222"/>
                            <w:sz w:val="23"/>
                            <w:szCs w:val="23"/>
                          </w:rPr>
                          <w:t>Dec. 15-18th</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3"/>
                            <w:szCs w:val="23"/>
                          </w:rPr>
                          <w:t>Parent Participation Day</w:t>
                        </w:r>
                      </w:p>
                    </w:tc>
                  </w:tr>
                  <w:tr w:rsidR="0043631B" w:rsidRPr="0043631B">
                    <w:trPr>
                      <w:tblCellSpacing w:w="0" w:type="dxa"/>
                    </w:trPr>
                    <w:tc>
                      <w:tcPr>
                        <w:tcW w:w="0" w:type="auto"/>
                        <w:shd w:val="clear" w:color="auto" w:fill="FFFFF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Stop in 15 minutes early during the last week of clubs to participate with your child! Students have been prepping exciting work to show you and activities for you to try!</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264"/>
                  </w:tblGrid>
                  <w:tr w:rsidR="0043631B" w:rsidRPr="0043631B" w:rsidTr="0043631B">
                    <w:trPr>
                      <w:tblCellSpacing w:w="0" w:type="dxa"/>
                    </w:trPr>
                    <w:tc>
                      <w:tcPr>
                        <w:tcW w:w="0" w:type="auto"/>
                        <w:shd w:val="clear" w:color="auto" w:fill="00467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br/>
                        </w:r>
                        <w:r w:rsidRPr="0043631B">
                          <w:rPr>
                            <w:rFonts w:ascii="Trebuchet MS" w:eastAsia="Times New Roman" w:hAnsi="Trebuchet MS" w:cs="Arial"/>
                            <w:color w:val="FFFFFF"/>
                            <w:sz w:val="24"/>
                            <w:szCs w:val="24"/>
                          </w:rPr>
                          <w:t>In the Community</w:t>
                        </w:r>
                      </w:p>
                    </w:tc>
                  </w:tr>
                  <w:tr w:rsidR="0043631B" w:rsidRP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br/>
                        </w:r>
                        <w:r w:rsidRPr="0043631B">
                          <w:rPr>
                            <w:rFonts w:ascii="Trebuchet MS" w:eastAsia="Times New Roman" w:hAnsi="Trebuchet MS" w:cs="Arial"/>
                            <w:b/>
                            <w:bCs/>
                            <w:color w:val="000000"/>
                            <w:sz w:val="23"/>
                            <w:szCs w:val="23"/>
                          </w:rPr>
                          <w:t xml:space="preserve">Jackson Hole Historical Society's </w:t>
                        </w:r>
                        <w:proofErr w:type="spellStart"/>
                        <w:r w:rsidRPr="0043631B">
                          <w:rPr>
                            <w:rFonts w:ascii="Trebuchet MS" w:eastAsia="Times New Roman" w:hAnsi="Trebuchet MS" w:cs="Arial"/>
                            <w:b/>
                            <w:bCs/>
                            <w:color w:val="000000"/>
                            <w:sz w:val="23"/>
                            <w:szCs w:val="23"/>
                          </w:rPr>
                          <w:t>Olde</w:t>
                        </w:r>
                        <w:proofErr w:type="spellEnd"/>
                        <w:r w:rsidRPr="0043631B">
                          <w:rPr>
                            <w:rFonts w:ascii="Trebuchet MS" w:eastAsia="Times New Roman" w:hAnsi="Trebuchet MS" w:cs="Arial"/>
                            <w:b/>
                            <w:bCs/>
                            <w:color w:val="000000"/>
                            <w:sz w:val="23"/>
                            <w:szCs w:val="23"/>
                          </w:rPr>
                          <w:t xml:space="preserve"> </w:t>
                        </w:r>
                        <w:proofErr w:type="spellStart"/>
                        <w:r w:rsidRPr="0043631B">
                          <w:rPr>
                            <w:rFonts w:ascii="Trebuchet MS" w:eastAsia="Times New Roman" w:hAnsi="Trebuchet MS" w:cs="Arial"/>
                            <w:b/>
                            <w:bCs/>
                            <w:color w:val="000000"/>
                            <w:sz w:val="23"/>
                            <w:szCs w:val="23"/>
                          </w:rPr>
                          <w:t>Tyme</w:t>
                        </w:r>
                        <w:proofErr w:type="spellEnd"/>
                        <w:r w:rsidRPr="0043631B">
                          <w:rPr>
                            <w:rFonts w:ascii="Trebuchet MS" w:eastAsia="Times New Roman" w:hAnsi="Trebuchet MS" w:cs="Arial"/>
                            <w:b/>
                            <w:bCs/>
                            <w:color w:val="000000"/>
                            <w:sz w:val="23"/>
                            <w:szCs w:val="23"/>
                          </w:rPr>
                          <w:t xml:space="preserve"> Christmas</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264"/>
                  </w:tblGrid>
                  <w:tr w:rsidR="0043631B" w:rsidRPr="0043631B" w:rsidTr="0043631B">
                    <w:trPr>
                      <w:tblCellSpacing w:w="0" w:type="dxa"/>
                    </w:trPr>
                    <w:tc>
                      <w:tcPr>
                        <w:tcW w:w="0" w:type="auto"/>
                        <w:shd w:val="clear" w:color="auto" w:fill="FFFFF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21"/>
                            <w:szCs w:val="21"/>
                          </w:rPr>
                        </w:pPr>
                        <w:r w:rsidRPr="0043631B">
                          <w:rPr>
                            <w:rFonts w:ascii="Trebuchet MS" w:eastAsia="Times New Roman" w:hAnsi="Trebuchet MS" w:cs="Arial"/>
                            <w:color w:val="222222"/>
                            <w:sz w:val="21"/>
                            <w:szCs w:val="21"/>
                          </w:rPr>
                          <w:t>December 11th from 7-8:30pm</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at The </w:t>
                        </w:r>
                        <w:proofErr w:type="spellStart"/>
                        <w:r w:rsidRPr="0043631B">
                          <w:rPr>
                            <w:rFonts w:ascii="Trebuchet MS" w:eastAsia="Times New Roman" w:hAnsi="Trebuchet MS" w:cs="Arial"/>
                            <w:color w:val="000000"/>
                            <w:sz w:val="21"/>
                            <w:szCs w:val="21"/>
                          </w:rPr>
                          <w:t>Wort</w:t>
                        </w:r>
                        <w:proofErr w:type="spellEnd"/>
                        <w:r w:rsidRPr="0043631B">
                          <w:rPr>
                            <w:rFonts w:ascii="Trebuchet MS" w:eastAsia="Times New Roman" w:hAnsi="Trebuchet MS" w:cs="Arial"/>
                            <w:color w:val="000000"/>
                            <w:sz w:val="21"/>
                            <w:szCs w:val="21"/>
                          </w:rPr>
                          <w:t xml:space="preserve"> Hotel in the Jackson room- Free</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Join the Historical society for an evening of holiday stories and joyful music. Go early, save a seat, enjoy old fashioned sweets, warming beverages, Christmas carol chorus and laugh along with JH story tellers!</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tc>
                  </w:tr>
                  <w:tr w:rsidR="0043631B" w:rsidRP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1"/>
                            <w:szCs w:val="21"/>
                          </w:rPr>
                          <w:t>Children's Museum's 3rd birthday!</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264"/>
                  </w:tblGrid>
                  <w:tr w:rsidR="0043631B" w:rsidRPr="0043631B" w:rsidTr="0043631B">
                    <w:trPr>
                      <w:tblCellSpacing w:w="0" w:type="dxa"/>
                    </w:trPr>
                    <w:tc>
                      <w:tcPr>
                        <w:tcW w:w="0" w:type="auto"/>
                        <w:shd w:val="clear" w:color="auto" w:fill="FFFFF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222222"/>
                            <w:sz w:val="21"/>
                            <w:szCs w:val="21"/>
                          </w:rPr>
                          <w:t>Sunday, December 7th from 9:30-1:30pm</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1"/>
                            <w:szCs w:val="21"/>
                          </w:rPr>
                          <w:t xml:space="preserve">You and your family </w:t>
                        </w:r>
                        <w:r w:rsidRPr="0043631B">
                          <w:rPr>
                            <w:rFonts w:ascii="Trebuchet MS" w:eastAsia="Times New Roman" w:hAnsi="Trebuchet MS" w:cs="Arial"/>
                            <w:color w:val="000000"/>
                            <w:sz w:val="21"/>
                            <w:szCs w:val="21"/>
                          </w:rPr>
                          <w:t xml:space="preserve">are invited to play at the Children's museum for </w:t>
                        </w:r>
                        <w:r w:rsidRPr="0043631B">
                          <w:rPr>
                            <w:rFonts w:ascii="Trebuchet MS" w:eastAsia="Times New Roman" w:hAnsi="Trebuchet MS" w:cs="Arial"/>
                            <w:b/>
                            <w:bCs/>
                            <w:color w:val="000000"/>
                            <w:sz w:val="21"/>
                            <w:szCs w:val="21"/>
                          </w:rPr>
                          <w:t xml:space="preserve">FREE!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Explore, create and have fun as a family! </w:t>
                        </w:r>
                      </w:p>
                      <w:p w:rsid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Default="0043631B" w:rsidP="0043631B">
                        <w:pPr>
                          <w:spacing w:after="0" w:line="240" w:lineRule="auto"/>
                          <w:rPr>
                            <w:rFonts w:ascii="Trebuchet MS" w:eastAsia="Times New Roman" w:hAnsi="Trebuchet MS" w:cs="Arial"/>
                            <w:color w:val="000000"/>
                            <w:sz w:val="17"/>
                            <w:szCs w:val="17"/>
                          </w:rPr>
                        </w:pPr>
                      </w:p>
                      <w:p w:rsidR="0043631B" w:rsidRDefault="0043631B" w:rsidP="0043631B">
                        <w:pPr>
                          <w:spacing w:after="0" w:line="240" w:lineRule="auto"/>
                          <w:rPr>
                            <w:rFonts w:ascii="Trebuchet MS" w:eastAsia="Times New Roman" w:hAnsi="Trebuchet MS" w:cs="Arial"/>
                            <w:color w:val="000000"/>
                            <w:sz w:val="17"/>
                            <w:szCs w:val="17"/>
                          </w:rPr>
                        </w:pPr>
                      </w:p>
                      <w:p w:rsidR="0043631B" w:rsidRPr="0043631B" w:rsidRDefault="0043631B" w:rsidP="0043631B">
                        <w:pPr>
                          <w:spacing w:after="0" w:line="240" w:lineRule="auto"/>
                          <w:rPr>
                            <w:rFonts w:ascii="Trebuchet MS" w:eastAsia="Times New Roman" w:hAnsi="Trebuchet MS" w:cs="Arial"/>
                            <w:color w:val="000000"/>
                            <w:sz w:val="17"/>
                            <w:szCs w:val="17"/>
                          </w:rPr>
                        </w:pPr>
                      </w:p>
                    </w:tc>
                  </w:tr>
                  <w:tr w:rsidR="0043631B" w:rsidRPr="0043631B">
                    <w:trPr>
                      <w:tblCellSpacing w:w="0" w:type="dxa"/>
                    </w:trPr>
                    <w:tc>
                      <w:tcPr>
                        <w:tcW w:w="0" w:type="auto"/>
                        <w:shd w:val="clear" w:color="auto" w:fill="8FC4E9"/>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b/>
                            <w:bCs/>
                            <w:color w:val="000000"/>
                            <w:sz w:val="21"/>
                            <w:szCs w:val="21"/>
                          </w:rPr>
                          <w:t>The Nutcracker at Center for the arts!</w:t>
                        </w:r>
                      </w:p>
                    </w:tc>
                  </w:tr>
                </w:tbl>
                <w:p w:rsidR="0043631B" w:rsidRPr="0043631B" w:rsidRDefault="0043631B" w:rsidP="0043631B">
                  <w:pPr>
                    <w:spacing w:after="0" w:line="240" w:lineRule="auto"/>
                    <w:rPr>
                      <w:rFonts w:ascii="Trebuchet MS" w:eastAsia="Times New Roman" w:hAnsi="Trebuchet MS"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3264"/>
                  </w:tblGrid>
                  <w:tr w:rsidR="0043631B" w:rsidRPr="0043631B" w:rsidTr="0043631B">
                    <w:trPr>
                      <w:tblCellSpacing w:w="0" w:type="dxa"/>
                    </w:trPr>
                    <w:tc>
                      <w:tcPr>
                        <w:tcW w:w="0" w:type="auto"/>
                        <w:shd w:val="clear" w:color="auto" w:fill="FFFFFF"/>
                        <w:vAlign w:val="center"/>
                        <w:hideMark/>
                      </w:tcPr>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222222"/>
                            <w:sz w:val="21"/>
                            <w:szCs w:val="21"/>
                          </w:rPr>
                          <w:t>Dec. 6th at 1:00pm</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Adults- $30</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Students- $10</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21"/>
                            <w:szCs w:val="21"/>
                          </w:rPr>
                          <w:t xml:space="preserve">After the performance on </w:t>
                        </w:r>
                        <w:r w:rsidRPr="0043631B">
                          <w:rPr>
                            <w:rFonts w:ascii="Trebuchet MS" w:eastAsia="Times New Roman" w:hAnsi="Trebuchet MS" w:cs="Arial"/>
                            <w:color w:val="222222"/>
                            <w:sz w:val="21"/>
                            <w:szCs w:val="21"/>
                          </w:rPr>
                          <w:t>Saturday, December 6</w:t>
                        </w:r>
                        <w:r w:rsidRPr="0043631B">
                          <w:rPr>
                            <w:rFonts w:ascii="Trebuchet MS" w:eastAsia="Times New Roman" w:hAnsi="Trebuchet MS" w:cs="Arial"/>
                            <w:color w:val="000000"/>
                            <w:sz w:val="21"/>
                            <w:szCs w:val="21"/>
                          </w:rPr>
                          <w:t>, join DW on stage for a special Meet-the-Characters Tea Party to see the sets and costumes up close and collect autographs from the Characters!</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p w:rsidR="0043631B" w:rsidRPr="0043631B" w:rsidRDefault="0043631B" w:rsidP="0043631B">
                        <w:pPr>
                          <w:spacing w:after="0" w:line="240" w:lineRule="auto"/>
                          <w:rPr>
                            <w:rFonts w:ascii="Trebuchet MS" w:eastAsia="Times New Roman" w:hAnsi="Trebuchet MS" w:cs="Arial"/>
                            <w:color w:val="000000"/>
                            <w:sz w:val="17"/>
                            <w:szCs w:val="17"/>
                          </w:rPr>
                        </w:pPr>
                        <w:r w:rsidRPr="0043631B">
                          <w:rPr>
                            <w:rFonts w:ascii="Trebuchet MS" w:eastAsia="Times New Roman" w:hAnsi="Trebuchet MS" w:cs="Arial"/>
                            <w:color w:val="000000"/>
                            <w:sz w:val="17"/>
                            <w:szCs w:val="17"/>
                          </w:rPr>
                          <w:t> </w:t>
                        </w:r>
                      </w:p>
                    </w:tc>
                  </w:tr>
                </w:tbl>
                <w:p w:rsidR="0043631B" w:rsidRPr="0043631B" w:rsidRDefault="0043631B" w:rsidP="0043631B">
                  <w:pPr>
                    <w:spacing w:after="0" w:line="240" w:lineRule="auto"/>
                    <w:rPr>
                      <w:rFonts w:ascii="Trebuchet MS" w:eastAsia="Times New Roman" w:hAnsi="Trebuchet MS" w:cs="Arial"/>
                      <w:color w:val="000000"/>
                      <w:sz w:val="17"/>
                      <w:szCs w:val="17"/>
                    </w:rPr>
                  </w:pPr>
                </w:p>
              </w:tc>
            </w:tr>
          </w:tbl>
          <w:p w:rsidR="0043631B" w:rsidRPr="0043631B" w:rsidRDefault="0043631B" w:rsidP="0043631B">
            <w:pPr>
              <w:spacing w:after="0" w:line="240" w:lineRule="auto"/>
              <w:rPr>
                <w:rFonts w:ascii="Trebuchet MS" w:eastAsia="Times New Roman" w:hAnsi="Trebuchet MS" w:cs="Arial"/>
                <w:color w:val="000000"/>
                <w:sz w:val="17"/>
                <w:szCs w:val="17"/>
              </w:rPr>
            </w:pPr>
          </w:p>
        </w:tc>
      </w:tr>
    </w:tbl>
    <w:p w:rsidR="009D2473" w:rsidRDefault="009D2473"/>
    <w:sectPr w:rsidR="009D2473" w:rsidSect="00436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1B"/>
    <w:rsid w:val="00000508"/>
    <w:rsid w:val="00000F0C"/>
    <w:rsid w:val="00002DB0"/>
    <w:rsid w:val="0000341E"/>
    <w:rsid w:val="00003659"/>
    <w:rsid w:val="00003735"/>
    <w:rsid w:val="00004CAC"/>
    <w:rsid w:val="00007010"/>
    <w:rsid w:val="0000707E"/>
    <w:rsid w:val="000100AC"/>
    <w:rsid w:val="0001042A"/>
    <w:rsid w:val="00010CAE"/>
    <w:rsid w:val="000121B2"/>
    <w:rsid w:val="00014835"/>
    <w:rsid w:val="00016155"/>
    <w:rsid w:val="00016A6E"/>
    <w:rsid w:val="0002104F"/>
    <w:rsid w:val="00022346"/>
    <w:rsid w:val="00022C7D"/>
    <w:rsid w:val="000272D8"/>
    <w:rsid w:val="000273D1"/>
    <w:rsid w:val="00027423"/>
    <w:rsid w:val="00027ABC"/>
    <w:rsid w:val="0003163F"/>
    <w:rsid w:val="00033366"/>
    <w:rsid w:val="000353C8"/>
    <w:rsid w:val="00036074"/>
    <w:rsid w:val="000370AE"/>
    <w:rsid w:val="00040D94"/>
    <w:rsid w:val="0004317A"/>
    <w:rsid w:val="000431F7"/>
    <w:rsid w:val="000451E3"/>
    <w:rsid w:val="000466BF"/>
    <w:rsid w:val="00052719"/>
    <w:rsid w:val="000553F8"/>
    <w:rsid w:val="00057398"/>
    <w:rsid w:val="000573FE"/>
    <w:rsid w:val="000576E6"/>
    <w:rsid w:val="0006286D"/>
    <w:rsid w:val="00065060"/>
    <w:rsid w:val="00067A83"/>
    <w:rsid w:val="000748C1"/>
    <w:rsid w:val="00074EC7"/>
    <w:rsid w:val="000765EE"/>
    <w:rsid w:val="00077803"/>
    <w:rsid w:val="00082128"/>
    <w:rsid w:val="00085193"/>
    <w:rsid w:val="00085AD6"/>
    <w:rsid w:val="00091926"/>
    <w:rsid w:val="00093B11"/>
    <w:rsid w:val="00093E33"/>
    <w:rsid w:val="00093F10"/>
    <w:rsid w:val="000949C0"/>
    <w:rsid w:val="00094F91"/>
    <w:rsid w:val="00095FDC"/>
    <w:rsid w:val="00097AD6"/>
    <w:rsid w:val="00097D52"/>
    <w:rsid w:val="000A2115"/>
    <w:rsid w:val="000A343D"/>
    <w:rsid w:val="000A3BD7"/>
    <w:rsid w:val="000A63C8"/>
    <w:rsid w:val="000B21F9"/>
    <w:rsid w:val="000B3026"/>
    <w:rsid w:val="000B378E"/>
    <w:rsid w:val="000B428E"/>
    <w:rsid w:val="000B487B"/>
    <w:rsid w:val="000C34DB"/>
    <w:rsid w:val="000C4761"/>
    <w:rsid w:val="000C547C"/>
    <w:rsid w:val="000C5CCB"/>
    <w:rsid w:val="000C7EE6"/>
    <w:rsid w:val="000D0B26"/>
    <w:rsid w:val="000D7DFD"/>
    <w:rsid w:val="000E101B"/>
    <w:rsid w:val="000E1EBD"/>
    <w:rsid w:val="000E2F49"/>
    <w:rsid w:val="000E4B9C"/>
    <w:rsid w:val="000E4DFD"/>
    <w:rsid w:val="000F37E7"/>
    <w:rsid w:val="000F387C"/>
    <w:rsid w:val="000F7019"/>
    <w:rsid w:val="001000F9"/>
    <w:rsid w:val="00101646"/>
    <w:rsid w:val="00102342"/>
    <w:rsid w:val="001036F8"/>
    <w:rsid w:val="001040C4"/>
    <w:rsid w:val="0010638D"/>
    <w:rsid w:val="00111A25"/>
    <w:rsid w:val="0011623A"/>
    <w:rsid w:val="00117818"/>
    <w:rsid w:val="00117BE0"/>
    <w:rsid w:val="001206EA"/>
    <w:rsid w:val="00122732"/>
    <w:rsid w:val="00124348"/>
    <w:rsid w:val="00124DEF"/>
    <w:rsid w:val="001256DB"/>
    <w:rsid w:val="00135127"/>
    <w:rsid w:val="00137EEB"/>
    <w:rsid w:val="00141162"/>
    <w:rsid w:val="001418A2"/>
    <w:rsid w:val="001427D8"/>
    <w:rsid w:val="00146DE3"/>
    <w:rsid w:val="00147033"/>
    <w:rsid w:val="00147E65"/>
    <w:rsid w:val="001512B1"/>
    <w:rsid w:val="00154B2D"/>
    <w:rsid w:val="001552F8"/>
    <w:rsid w:val="00157671"/>
    <w:rsid w:val="00157B08"/>
    <w:rsid w:val="00165795"/>
    <w:rsid w:val="00166737"/>
    <w:rsid w:val="00172411"/>
    <w:rsid w:val="00175360"/>
    <w:rsid w:val="0018009A"/>
    <w:rsid w:val="0018125D"/>
    <w:rsid w:val="00183E0E"/>
    <w:rsid w:val="00183FF5"/>
    <w:rsid w:val="00184846"/>
    <w:rsid w:val="0018632B"/>
    <w:rsid w:val="00190012"/>
    <w:rsid w:val="00190332"/>
    <w:rsid w:val="001908B8"/>
    <w:rsid w:val="00191128"/>
    <w:rsid w:val="00191BF5"/>
    <w:rsid w:val="001924ED"/>
    <w:rsid w:val="0019333F"/>
    <w:rsid w:val="00193615"/>
    <w:rsid w:val="00195880"/>
    <w:rsid w:val="00196F8A"/>
    <w:rsid w:val="001A0E3A"/>
    <w:rsid w:val="001B1F8D"/>
    <w:rsid w:val="001B3BA0"/>
    <w:rsid w:val="001B5EEA"/>
    <w:rsid w:val="001B65D2"/>
    <w:rsid w:val="001B6DDF"/>
    <w:rsid w:val="001C6893"/>
    <w:rsid w:val="001C7824"/>
    <w:rsid w:val="001D001D"/>
    <w:rsid w:val="001D1195"/>
    <w:rsid w:val="001D1D13"/>
    <w:rsid w:val="001D67CC"/>
    <w:rsid w:val="001E17DE"/>
    <w:rsid w:val="001E52D4"/>
    <w:rsid w:val="001E634F"/>
    <w:rsid w:val="001E763A"/>
    <w:rsid w:val="001F05D0"/>
    <w:rsid w:val="001F640F"/>
    <w:rsid w:val="001F6676"/>
    <w:rsid w:val="001F6D8E"/>
    <w:rsid w:val="00201E71"/>
    <w:rsid w:val="0020258E"/>
    <w:rsid w:val="00202D80"/>
    <w:rsid w:val="00204C0E"/>
    <w:rsid w:val="002121A4"/>
    <w:rsid w:val="00212E1F"/>
    <w:rsid w:val="00213595"/>
    <w:rsid w:val="00213E4F"/>
    <w:rsid w:val="002146D1"/>
    <w:rsid w:val="0021515F"/>
    <w:rsid w:val="0021637F"/>
    <w:rsid w:val="00220A92"/>
    <w:rsid w:val="00222112"/>
    <w:rsid w:val="00223149"/>
    <w:rsid w:val="0022514B"/>
    <w:rsid w:val="00227891"/>
    <w:rsid w:val="00231C49"/>
    <w:rsid w:val="0023336C"/>
    <w:rsid w:val="002341F2"/>
    <w:rsid w:val="00234DBC"/>
    <w:rsid w:val="002404DC"/>
    <w:rsid w:val="00241C03"/>
    <w:rsid w:val="00243F22"/>
    <w:rsid w:val="00246A95"/>
    <w:rsid w:val="0025109B"/>
    <w:rsid w:val="00256E41"/>
    <w:rsid w:val="00260626"/>
    <w:rsid w:val="002625AC"/>
    <w:rsid w:val="00270512"/>
    <w:rsid w:val="00271662"/>
    <w:rsid w:val="00271CFB"/>
    <w:rsid w:val="002730F6"/>
    <w:rsid w:val="0027559A"/>
    <w:rsid w:val="0027673A"/>
    <w:rsid w:val="00280C7A"/>
    <w:rsid w:val="00281F90"/>
    <w:rsid w:val="00282029"/>
    <w:rsid w:val="00285663"/>
    <w:rsid w:val="00287672"/>
    <w:rsid w:val="00287808"/>
    <w:rsid w:val="002908D5"/>
    <w:rsid w:val="002923F6"/>
    <w:rsid w:val="00294386"/>
    <w:rsid w:val="00296F9C"/>
    <w:rsid w:val="002973FF"/>
    <w:rsid w:val="002A06EF"/>
    <w:rsid w:val="002A1EF1"/>
    <w:rsid w:val="002A241A"/>
    <w:rsid w:val="002A3F66"/>
    <w:rsid w:val="002A4DB2"/>
    <w:rsid w:val="002A5FEA"/>
    <w:rsid w:val="002A6256"/>
    <w:rsid w:val="002B0508"/>
    <w:rsid w:val="002B0787"/>
    <w:rsid w:val="002B184C"/>
    <w:rsid w:val="002B5957"/>
    <w:rsid w:val="002B5ECC"/>
    <w:rsid w:val="002B65A6"/>
    <w:rsid w:val="002B6F57"/>
    <w:rsid w:val="002C2A29"/>
    <w:rsid w:val="002C2BA7"/>
    <w:rsid w:val="002C5228"/>
    <w:rsid w:val="002C5302"/>
    <w:rsid w:val="002C5E71"/>
    <w:rsid w:val="002C75C3"/>
    <w:rsid w:val="002D375F"/>
    <w:rsid w:val="002D4249"/>
    <w:rsid w:val="002D5C1A"/>
    <w:rsid w:val="002D63B7"/>
    <w:rsid w:val="002E1E94"/>
    <w:rsid w:val="002E40EA"/>
    <w:rsid w:val="002E4527"/>
    <w:rsid w:val="002E6783"/>
    <w:rsid w:val="002E6926"/>
    <w:rsid w:val="002E7E94"/>
    <w:rsid w:val="002F03A9"/>
    <w:rsid w:val="002F0687"/>
    <w:rsid w:val="002F30AA"/>
    <w:rsid w:val="002F4CB6"/>
    <w:rsid w:val="003006EB"/>
    <w:rsid w:val="00300CE9"/>
    <w:rsid w:val="003016FA"/>
    <w:rsid w:val="00303DDA"/>
    <w:rsid w:val="00304928"/>
    <w:rsid w:val="003061E5"/>
    <w:rsid w:val="003100D1"/>
    <w:rsid w:val="00311714"/>
    <w:rsid w:val="00313976"/>
    <w:rsid w:val="00313EE8"/>
    <w:rsid w:val="00314713"/>
    <w:rsid w:val="00317ED5"/>
    <w:rsid w:val="00320904"/>
    <w:rsid w:val="003246C3"/>
    <w:rsid w:val="00326589"/>
    <w:rsid w:val="00333088"/>
    <w:rsid w:val="00334343"/>
    <w:rsid w:val="003349CB"/>
    <w:rsid w:val="00335187"/>
    <w:rsid w:val="003354B2"/>
    <w:rsid w:val="00336DB4"/>
    <w:rsid w:val="0033725F"/>
    <w:rsid w:val="00342242"/>
    <w:rsid w:val="00342AA0"/>
    <w:rsid w:val="00344107"/>
    <w:rsid w:val="0034525A"/>
    <w:rsid w:val="00351087"/>
    <w:rsid w:val="00351F1D"/>
    <w:rsid w:val="00352C4B"/>
    <w:rsid w:val="003543C8"/>
    <w:rsid w:val="00354C26"/>
    <w:rsid w:val="00355B8A"/>
    <w:rsid w:val="00355BCA"/>
    <w:rsid w:val="0036078A"/>
    <w:rsid w:val="00360997"/>
    <w:rsid w:val="003629DD"/>
    <w:rsid w:val="00364F16"/>
    <w:rsid w:val="00365FF5"/>
    <w:rsid w:val="00367275"/>
    <w:rsid w:val="003676CD"/>
    <w:rsid w:val="003679AE"/>
    <w:rsid w:val="003726A7"/>
    <w:rsid w:val="003732A6"/>
    <w:rsid w:val="00373645"/>
    <w:rsid w:val="00373C1C"/>
    <w:rsid w:val="00376AFD"/>
    <w:rsid w:val="0038045D"/>
    <w:rsid w:val="00381A99"/>
    <w:rsid w:val="00383667"/>
    <w:rsid w:val="00392391"/>
    <w:rsid w:val="00396D6D"/>
    <w:rsid w:val="003A3531"/>
    <w:rsid w:val="003A361E"/>
    <w:rsid w:val="003A3F65"/>
    <w:rsid w:val="003A59EE"/>
    <w:rsid w:val="003A7996"/>
    <w:rsid w:val="003A7C16"/>
    <w:rsid w:val="003B0B3E"/>
    <w:rsid w:val="003B1923"/>
    <w:rsid w:val="003B22D5"/>
    <w:rsid w:val="003B2E02"/>
    <w:rsid w:val="003B59B2"/>
    <w:rsid w:val="003B688B"/>
    <w:rsid w:val="003C0AD8"/>
    <w:rsid w:val="003C161E"/>
    <w:rsid w:val="003C2653"/>
    <w:rsid w:val="003C5E1A"/>
    <w:rsid w:val="003D07F2"/>
    <w:rsid w:val="003D0A28"/>
    <w:rsid w:val="003D13BA"/>
    <w:rsid w:val="003D1737"/>
    <w:rsid w:val="003D2633"/>
    <w:rsid w:val="003D3562"/>
    <w:rsid w:val="003D61D6"/>
    <w:rsid w:val="003D6F3B"/>
    <w:rsid w:val="003E3CF5"/>
    <w:rsid w:val="003E56EA"/>
    <w:rsid w:val="003E59F7"/>
    <w:rsid w:val="003E6B62"/>
    <w:rsid w:val="003E6E57"/>
    <w:rsid w:val="003F3028"/>
    <w:rsid w:val="003F30ED"/>
    <w:rsid w:val="003F367F"/>
    <w:rsid w:val="003F6B0F"/>
    <w:rsid w:val="0040131A"/>
    <w:rsid w:val="0040237F"/>
    <w:rsid w:val="00403752"/>
    <w:rsid w:val="0041165A"/>
    <w:rsid w:val="00411ADB"/>
    <w:rsid w:val="00411FE3"/>
    <w:rsid w:val="0041342F"/>
    <w:rsid w:val="00415B15"/>
    <w:rsid w:val="00420E50"/>
    <w:rsid w:val="00420E60"/>
    <w:rsid w:val="004242F3"/>
    <w:rsid w:val="00430271"/>
    <w:rsid w:val="004308BC"/>
    <w:rsid w:val="00435489"/>
    <w:rsid w:val="0043631B"/>
    <w:rsid w:val="00440ADB"/>
    <w:rsid w:val="00443EAB"/>
    <w:rsid w:val="00444197"/>
    <w:rsid w:val="00446663"/>
    <w:rsid w:val="00453E92"/>
    <w:rsid w:val="00454C2C"/>
    <w:rsid w:val="00457921"/>
    <w:rsid w:val="00462380"/>
    <w:rsid w:val="00464275"/>
    <w:rsid w:val="00464339"/>
    <w:rsid w:val="00471EF6"/>
    <w:rsid w:val="004723BF"/>
    <w:rsid w:val="00474933"/>
    <w:rsid w:val="004751D3"/>
    <w:rsid w:val="004752A7"/>
    <w:rsid w:val="0047623A"/>
    <w:rsid w:val="00477673"/>
    <w:rsid w:val="00480135"/>
    <w:rsid w:val="0048250F"/>
    <w:rsid w:val="0048430F"/>
    <w:rsid w:val="00484F75"/>
    <w:rsid w:val="00485697"/>
    <w:rsid w:val="00485E74"/>
    <w:rsid w:val="00490495"/>
    <w:rsid w:val="00496CEA"/>
    <w:rsid w:val="004A12CD"/>
    <w:rsid w:val="004A1710"/>
    <w:rsid w:val="004A36B8"/>
    <w:rsid w:val="004B74FF"/>
    <w:rsid w:val="004B7E6D"/>
    <w:rsid w:val="004C0034"/>
    <w:rsid w:val="004C0F67"/>
    <w:rsid w:val="004C19F1"/>
    <w:rsid w:val="004C733E"/>
    <w:rsid w:val="004C7550"/>
    <w:rsid w:val="004D3E3C"/>
    <w:rsid w:val="004E0056"/>
    <w:rsid w:val="004E0A76"/>
    <w:rsid w:val="004E2183"/>
    <w:rsid w:val="004E2577"/>
    <w:rsid w:val="004E25A2"/>
    <w:rsid w:val="004E34D2"/>
    <w:rsid w:val="004E64AE"/>
    <w:rsid w:val="004E6911"/>
    <w:rsid w:val="004F0D90"/>
    <w:rsid w:val="004F69B2"/>
    <w:rsid w:val="00501398"/>
    <w:rsid w:val="0050264A"/>
    <w:rsid w:val="0050294B"/>
    <w:rsid w:val="00503AF8"/>
    <w:rsid w:val="00504A7D"/>
    <w:rsid w:val="0050798B"/>
    <w:rsid w:val="0051105C"/>
    <w:rsid w:val="00513D9D"/>
    <w:rsid w:val="00514493"/>
    <w:rsid w:val="00516686"/>
    <w:rsid w:val="00516804"/>
    <w:rsid w:val="00517878"/>
    <w:rsid w:val="00517E6D"/>
    <w:rsid w:val="00523899"/>
    <w:rsid w:val="00525EA9"/>
    <w:rsid w:val="00530189"/>
    <w:rsid w:val="005303CC"/>
    <w:rsid w:val="00530AEC"/>
    <w:rsid w:val="00532B95"/>
    <w:rsid w:val="00533D83"/>
    <w:rsid w:val="00540B57"/>
    <w:rsid w:val="0054145B"/>
    <w:rsid w:val="005444FD"/>
    <w:rsid w:val="00544CC4"/>
    <w:rsid w:val="005465C7"/>
    <w:rsid w:val="00546C85"/>
    <w:rsid w:val="005540EB"/>
    <w:rsid w:val="00554B4F"/>
    <w:rsid w:val="00556313"/>
    <w:rsid w:val="005635FD"/>
    <w:rsid w:val="0056558D"/>
    <w:rsid w:val="00565739"/>
    <w:rsid w:val="00572091"/>
    <w:rsid w:val="00572E33"/>
    <w:rsid w:val="00573931"/>
    <w:rsid w:val="00584186"/>
    <w:rsid w:val="005842C0"/>
    <w:rsid w:val="005843F6"/>
    <w:rsid w:val="00584584"/>
    <w:rsid w:val="00584989"/>
    <w:rsid w:val="00585F64"/>
    <w:rsid w:val="00585FEB"/>
    <w:rsid w:val="005864C9"/>
    <w:rsid w:val="00586C7B"/>
    <w:rsid w:val="00587D3E"/>
    <w:rsid w:val="00590188"/>
    <w:rsid w:val="00590736"/>
    <w:rsid w:val="00590E02"/>
    <w:rsid w:val="005928C9"/>
    <w:rsid w:val="00593E99"/>
    <w:rsid w:val="0059670F"/>
    <w:rsid w:val="005972FB"/>
    <w:rsid w:val="005978A4"/>
    <w:rsid w:val="005A350A"/>
    <w:rsid w:val="005A3D48"/>
    <w:rsid w:val="005A5899"/>
    <w:rsid w:val="005A7482"/>
    <w:rsid w:val="005B3A06"/>
    <w:rsid w:val="005B7720"/>
    <w:rsid w:val="005C0958"/>
    <w:rsid w:val="005C2A33"/>
    <w:rsid w:val="005C3AF6"/>
    <w:rsid w:val="005C4734"/>
    <w:rsid w:val="005C5832"/>
    <w:rsid w:val="005C603C"/>
    <w:rsid w:val="005D60B6"/>
    <w:rsid w:val="005D69AC"/>
    <w:rsid w:val="005E064D"/>
    <w:rsid w:val="005E2E37"/>
    <w:rsid w:val="005E30BE"/>
    <w:rsid w:val="005F07EC"/>
    <w:rsid w:val="005F25B6"/>
    <w:rsid w:val="005F2EED"/>
    <w:rsid w:val="005F3B30"/>
    <w:rsid w:val="005F46E6"/>
    <w:rsid w:val="005F4B9B"/>
    <w:rsid w:val="005F6948"/>
    <w:rsid w:val="005F6C27"/>
    <w:rsid w:val="00602AA7"/>
    <w:rsid w:val="00602ED9"/>
    <w:rsid w:val="00604912"/>
    <w:rsid w:val="00604D7B"/>
    <w:rsid w:val="0060753B"/>
    <w:rsid w:val="00607F34"/>
    <w:rsid w:val="00611EF7"/>
    <w:rsid w:val="00615D07"/>
    <w:rsid w:val="00617F46"/>
    <w:rsid w:val="00620208"/>
    <w:rsid w:val="00623EC6"/>
    <w:rsid w:val="0062464B"/>
    <w:rsid w:val="006264BF"/>
    <w:rsid w:val="0062662A"/>
    <w:rsid w:val="00626E3D"/>
    <w:rsid w:val="0062773F"/>
    <w:rsid w:val="006311C8"/>
    <w:rsid w:val="006324E2"/>
    <w:rsid w:val="0063357F"/>
    <w:rsid w:val="0063463C"/>
    <w:rsid w:val="00634A77"/>
    <w:rsid w:val="00635EEC"/>
    <w:rsid w:val="006402EF"/>
    <w:rsid w:val="00640303"/>
    <w:rsid w:val="006424B8"/>
    <w:rsid w:val="0065046C"/>
    <w:rsid w:val="00651B1D"/>
    <w:rsid w:val="006530FF"/>
    <w:rsid w:val="00653787"/>
    <w:rsid w:val="006553F7"/>
    <w:rsid w:val="00655D24"/>
    <w:rsid w:val="0065699A"/>
    <w:rsid w:val="00657C09"/>
    <w:rsid w:val="006647E6"/>
    <w:rsid w:val="00665F1C"/>
    <w:rsid w:val="006666F8"/>
    <w:rsid w:val="00670D86"/>
    <w:rsid w:val="006716CF"/>
    <w:rsid w:val="0067412A"/>
    <w:rsid w:val="00674168"/>
    <w:rsid w:val="006746C0"/>
    <w:rsid w:val="00674AA2"/>
    <w:rsid w:val="00676FE4"/>
    <w:rsid w:val="00681436"/>
    <w:rsid w:val="006832C7"/>
    <w:rsid w:val="00684D05"/>
    <w:rsid w:val="0068752E"/>
    <w:rsid w:val="00687813"/>
    <w:rsid w:val="00690E35"/>
    <w:rsid w:val="00691FA1"/>
    <w:rsid w:val="00692562"/>
    <w:rsid w:val="0069279D"/>
    <w:rsid w:val="00697357"/>
    <w:rsid w:val="006A3440"/>
    <w:rsid w:val="006B0E81"/>
    <w:rsid w:val="006B18F7"/>
    <w:rsid w:val="006B3B7B"/>
    <w:rsid w:val="006B4C05"/>
    <w:rsid w:val="006B7AF1"/>
    <w:rsid w:val="006C367B"/>
    <w:rsid w:val="006C4BB1"/>
    <w:rsid w:val="006C60F8"/>
    <w:rsid w:val="006C6B7B"/>
    <w:rsid w:val="006C6EBB"/>
    <w:rsid w:val="006D1810"/>
    <w:rsid w:val="006D57E0"/>
    <w:rsid w:val="006D602B"/>
    <w:rsid w:val="006D6293"/>
    <w:rsid w:val="006D6C46"/>
    <w:rsid w:val="006D726A"/>
    <w:rsid w:val="006E6FA8"/>
    <w:rsid w:val="006E734B"/>
    <w:rsid w:val="006F0750"/>
    <w:rsid w:val="006F6A53"/>
    <w:rsid w:val="006F7D65"/>
    <w:rsid w:val="00703045"/>
    <w:rsid w:val="0070317C"/>
    <w:rsid w:val="007035E8"/>
    <w:rsid w:val="0070422C"/>
    <w:rsid w:val="00704ADD"/>
    <w:rsid w:val="00705084"/>
    <w:rsid w:val="00706C1E"/>
    <w:rsid w:val="00707EE7"/>
    <w:rsid w:val="007101CF"/>
    <w:rsid w:val="0071224A"/>
    <w:rsid w:val="0071274F"/>
    <w:rsid w:val="00713E76"/>
    <w:rsid w:val="00714526"/>
    <w:rsid w:val="00716698"/>
    <w:rsid w:val="007200CA"/>
    <w:rsid w:val="00720A18"/>
    <w:rsid w:val="00723F0D"/>
    <w:rsid w:val="00726812"/>
    <w:rsid w:val="0072725A"/>
    <w:rsid w:val="00730889"/>
    <w:rsid w:val="00733367"/>
    <w:rsid w:val="0073512C"/>
    <w:rsid w:val="007360C1"/>
    <w:rsid w:val="007373A9"/>
    <w:rsid w:val="00740134"/>
    <w:rsid w:val="00740BEB"/>
    <w:rsid w:val="00742D69"/>
    <w:rsid w:val="00743EAA"/>
    <w:rsid w:val="00744BC3"/>
    <w:rsid w:val="00746373"/>
    <w:rsid w:val="00747AA7"/>
    <w:rsid w:val="007500B5"/>
    <w:rsid w:val="00752BA0"/>
    <w:rsid w:val="00753E46"/>
    <w:rsid w:val="00755022"/>
    <w:rsid w:val="00760814"/>
    <w:rsid w:val="0076363E"/>
    <w:rsid w:val="00764048"/>
    <w:rsid w:val="0076410E"/>
    <w:rsid w:val="00765DC5"/>
    <w:rsid w:val="007661D5"/>
    <w:rsid w:val="00770F0D"/>
    <w:rsid w:val="00774A4A"/>
    <w:rsid w:val="007802EB"/>
    <w:rsid w:val="00780E7C"/>
    <w:rsid w:val="00783318"/>
    <w:rsid w:val="00784108"/>
    <w:rsid w:val="0078441C"/>
    <w:rsid w:val="00785A19"/>
    <w:rsid w:val="007861B6"/>
    <w:rsid w:val="00786E76"/>
    <w:rsid w:val="00787239"/>
    <w:rsid w:val="007907E6"/>
    <w:rsid w:val="00791A9E"/>
    <w:rsid w:val="00791D1D"/>
    <w:rsid w:val="00791E59"/>
    <w:rsid w:val="00794D4A"/>
    <w:rsid w:val="00794F71"/>
    <w:rsid w:val="00796918"/>
    <w:rsid w:val="00797C76"/>
    <w:rsid w:val="007A6946"/>
    <w:rsid w:val="007A7064"/>
    <w:rsid w:val="007B1E25"/>
    <w:rsid w:val="007B2527"/>
    <w:rsid w:val="007B3CA8"/>
    <w:rsid w:val="007B5F0D"/>
    <w:rsid w:val="007B6430"/>
    <w:rsid w:val="007C05A8"/>
    <w:rsid w:val="007C1DAF"/>
    <w:rsid w:val="007C2391"/>
    <w:rsid w:val="007C321A"/>
    <w:rsid w:val="007C47F2"/>
    <w:rsid w:val="007C76AF"/>
    <w:rsid w:val="007C7BCC"/>
    <w:rsid w:val="007D1312"/>
    <w:rsid w:val="007D4603"/>
    <w:rsid w:val="007D4C41"/>
    <w:rsid w:val="007D732C"/>
    <w:rsid w:val="007D762B"/>
    <w:rsid w:val="007E0144"/>
    <w:rsid w:val="007E1827"/>
    <w:rsid w:val="007E27A2"/>
    <w:rsid w:val="007E3EB9"/>
    <w:rsid w:val="007E46E9"/>
    <w:rsid w:val="007E46FC"/>
    <w:rsid w:val="007E499B"/>
    <w:rsid w:val="007E555A"/>
    <w:rsid w:val="007E66CD"/>
    <w:rsid w:val="007E6C06"/>
    <w:rsid w:val="007F06A4"/>
    <w:rsid w:val="007F238E"/>
    <w:rsid w:val="007F2C37"/>
    <w:rsid w:val="007F3492"/>
    <w:rsid w:val="007F7FFC"/>
    <w:rsid w:val="008009AD"/>
    <w:rsid w:val="00801DFA"/>
    <w:rsid w:val="008027CB"/>
    <w:rsid w:val="00804A31"/>
    <w:rsid w:val="0081143D"/>
    <w:rsid w:val="0081461A"/>
    <w:rsid w:val="00815F7C"/>
    <w:rsid w:val="008162B0"/>
    <w:rsid w:val="00824384"/>
    <w:rsid w:val="0082570A"/>
    <w:rsid w:val="00825C50"/>
    <w:rsid w:val="0082645E"/>
    <w:rsid w:val="00827107"/>
    <w:rsid w:val="008275E0"/>
    <w:rsid w:val="00827F9C"/>
    <w:rsid w:val="00832A6F"/>
    <w:rsid w:val="008358A4"/>
    <w:rsid w:val="00835DC7"/>
    <w:rsid w:val="0083764C"/>
    <w:rsid w:val="00841954"/>
    <w:rsid w:val="00841F5B"/>
    <w:rsid w:val="00845091"/>
    <w:rsid w:val="00846D1F"/>
    <w:rsid w:val="00847DD8"/>
    <w:rsid w:val="00847E44"/>
    <w:rsid w:val="00850290"/>
    <w:rsid w:val="00851AD2"/>
    <w:rsid w:val="008541D8"/>
    <w:rsid w:val="00854669"/>
    <w:rsid w:val="0086062D"/>
    <w:rsid w:val="008610B4"/>
    <w:rsid w:val="008638D4"/>
    <w:rsid w:val="00866033"/>
    <w:rsid w:val="00867EC1"/>
    <w:rsid w:val="008718E9"/>
    <w:rsid w:val="008754B8"/>
    <w:rsid w:val="0087646A"/>
    <w:rsid w:val="008840D1"/>
    <w:rsid w:val="0088416D"/>
    <w:rsid w:val="008870B3"/>
    <w:rsid w:val="00892458"/>
    <w:rsid w:val="00892E85"/>
    <w:rsid w:val="00893905"/>
    <w:rsid w:val="008951CD"/>
    <w:rsid w:val="00897DF9"/>
    <w:rsid w:val="008A01A8"/>
    <w:rsid w:val="008A0EB9"/>
    <w:rsid w:val="008A1471"/>
    <w:rsid w:val="008A1CA0"/>
    <w:rsid w:val="008A270A"/>
    <w:rsid w:val="008A34BC"/>
    <w:rsid w:val="008B1F36"/>
    <w:rsid w:val="008B7FD8"/>
    <w:rsid w:val="008C3D8D"/>
    <w:rsid w:val="008C40B3"/>
    <w:rsid w:val="008C6F23"/>
    <w:rsid w:val="008D16E9"/>
    <w:rsid w:val="008D171C"/>
    <w:rsid w:val="008D4106"/>
    <w:rsid w:val="008D5BF9"/>
    <w:rsid w:val="008E2A6D"/>
    <w:rsid w:val="008E3423"/>
    <w:rsid w:val="008E4BB4"/>
    <w:rsid w:val="008F6E6A"/>
    <w:rsid w:val="00900A08"/>
    <w:rsid w:val="00902139"/>
    <w:rsid w:val="00902A85"/>
    <w:rsid w:val="00902F15"/>
    <w:rsid w:val="00904C59"/>
    <w:rsid w:val="009064BE"/>
    <w:rsid w:val="0091082E"/>
    <w:rsid w:val="00912D30"/>
    <w:rsid w:val="00912F99"/>
    <w:rsid w:val="00916673"/>
    <w:rsid w:val="009208F3"/>
    <w:rsid w:val="00920FF1"/>
    <w:rsid w:val="0092163E"/>
    <w:rsid w:val="00923A03"/>
    <w:rsid w:val="00923DE0"/>
    <w:rsid w:val="009264A3"/>
    <w:rsid w:val="0093140B"/>
    <w:rsid w:val="009314EB"/>
    <w:rsid w:val="009330A5"/>
    <w:rsid w:val="00936459"/>
    <w:rsid w:val="00940351"/>
    <w:rsid w:val="00940B21"/>
    <w:rsid w:val="00941B60"/>
    <w:rsid w:val="00942CB6"/>
    <w:rsid w:val="00942FFD"/>
    <w:rsid w:val="00943C4D"/>
    <w:rsid w:val="00943DE0"/>
    <w:rsid w:val="00944F30"/>
    <w:rsid w:val="0094696A"/>
    <w:rsid w:val="00950609"/>
    <w:rsid w:val="00950FC9"/>
    <w:rsid w:val="00953341"/>
    <w:rsid w:val="00957D2F"/>
    <w:rsid w:val="00957DA8"/>
    <w:rsid w:val="009608A9"/>
    <w:rsid w:val="00963377"/>
    <w:rsid w:val="0096362C"/>
    <w:rsid w:val="00964AB9"/>
    <w:rsid w:val="00964F70"/>
    <w:rsid w:val="00965461"/>
    <w:rsid w:val="00966A3A"/>
    <w:rsid w:val="0097068D"/>
    <w:rsid w:val="00970C7F"/>
    <w:rsid w:val="00971881"/>
    <w:rsid w:val="009723FA"/>
    <w:rsid w:val="00977983"/>
    <w:rsid w:val="009845E1"/>
    <w:rsid w:val="009846FE"/>
    <w:rsid w:val="00984F96"/>
    <w:rsid w:val="00985407"/>
    <w:rsid w:val="00992C3F"/>
    <w:rsid w:val="009930C9"/>
    <w:rsid w:val="009932D3"/>
    <w:rsid w:val="009934F6"/>
    <w:rsid w:val="00996B9C"/>
    <w:rsid w:val="0099790E"/>
    <w:rsid w:val="009A0028"/>
    <w:rsid w:val="009A0ABA"/>
    <w:rsid w:val="009A1361"/>
    <w:rsid w:val="009A136A"/>
    <w:rsid w:val="009A4294"/>
    <w:rsid w:val="009A4B50"/>
    <w:rsid w:val="009A5B7D"/>
    <w:rsid w:val="009A5FB3"/>
    <w:rsid w:val="009A60D9"/>
    <w:rsid w:val="009B0706"/>
    <w:rsid w:val="009B352C"/>
    <w:rsid w:val="009B4161"/>
    <w:rsid w:val="009B57DF"/>
    <w:rsid w:val="009B64E9"/>
    <w:rsid w:val="009C0B52"/>
    <w:rsid w:val="009C44EB"/>
    <w:rsid w:val="009C4C45"/>
    <w:rsid w:val="009D010E"/>
    <w:rsid w:val="009D1794"/>
    <w:rsid w:val="009D2473"/>
    <w:rsid w:val="009D2D13"/>
    <w:rsid w:val="009D3451"/>
    <w:rsid w:val="009D505F"/>
    <w:rsid w:val="009E6392"/>
    <w:rsid w:val="009E6BF7"/>
    <w:rsid w:val="009E72E6"/>
    <w:rsid w:val="009E78CA"/>
    <w:rsid w:val="009F0300"/>
    <w:rsid w:val="009F23D3"/>
    <w:rsid w:val="009F328C"/>
    <w:rsid w:val="009F5201"/>
    <w:rsid w:val="009F78E3"/>
    <w:rsid w:val="00A03D00"/>
    <w:rsid w:val="00A051D8"/>
    <w:rsid w:val="00A058CA"/>
    <w:rsid w:val="00A065BC"/>
    <w:rsid w:val="00A06AF5"/>
    <w:rsid w:val="00A06C05"/>
    <w:rsid w:val="00A06D4E"/>
    <w:rsid w:val="00A06DCC"/>
    <w:rsid w:val="00A1642C"/>
    <w:rsid w:val="00A22958"/>
    <w:rsid w:val="00A234B2"/>
    <w:rsid w:val="00A23C05"/>
    <w:rsid w:val="00A278A2"/>
    <w:rsid w:val="00A3544D"/>
    <w:rsid w:val="00A37C3B"/>
    <w:rsid w:val="00A419F7"/>
    <w:rsid w:val="00A4256F"/>
    <w:rsid w:val="00A46753"/>
    <w:rsid w:val="00A54306"/>
    <w:rsid w:val="00A5720E"/>
    <w:rsid w:val="00A57715"/>
    <w:rsid w:val="00A57B31"/>
    <w:rsid w:val="00A57BBB"/>
    <w:rsid w:val="00A57C03"/>
    <w:rsid w:val="00A65E5A"/>
    <w:rsid w:val="00A666DC"/>
    <w:rsid w:val="00A6678E"/>
    <w:rsid w:val="00A66E10"/>
    <w:rsid w:val="00A677B6"/>
    <w:rsid w:val="00A678D4"/>
    <w:rsid w:val="00A70CFB"/>
    <w:rsid w:val="00A71630"/>
    <w:rsid w:val="00A727EC"/>
    <w:rsid w:val="00A741A8"/>
    <w:rsid w:val="00A8499C"/>
    <w:rsid w:val="00A8575E"/>
    <w:rsid w:val="00A86706"/>
    <w:rsid w:val="00A87103"/>
    <w:rsid w:val="00A871B4"/>
    <w:rsid w:val="00A87944"/>
    <w:rsid w:val="00A87C86"/>
    <w:rsid w:val="00A91C89"/>
    <w:rsid w:val="00A93160"/>
    <w:rsid w:val="00A9436D"/>
    <w:rsid w:val="00A96FEF"/>
    <w:rsid w:val="00AA09E0"/>
    <w:rsid w:val="00AA390B"/>
    <w:rsid w:val="00AA5E78"/>
    <w:rsid w:val="00AA6A2B"/>
    <w:rsid w:val="00AA7006"/>
    <w:rsid w:val="00AB1714"/>
    <w:rsid w:val="00AB1F85"/>
    <w:rsid w:val="00AB3FC6"/>
    <w:rsid w:val="00AB51B2"/>
    <w:rsid w:val="00AC0282"/>
    <w:rsid w:val="00AC21D1"/>
    <w:rsid w:val="00AC2C1C"/>
    <w:rsid w:val="00AC588D"/>
    <w:rsid w:val="00AC6C82"/>
    <w:rsid w:val="00AD32CB"/>
    <w:rsid w:val="00AD5932"/>
    <w:rsid w:val="00AD6F36"/>
    <w:rsid w:val="00AE4EBF"/>
    <w:rsid w:val="00AE5A37"/>
    <w:rsid w:val="00AE5A4C"/>
    <w:rsid w:val="00AE6EBE"/>
    <w:rsid w:val="00AE7CD0"/>
    <w:rsid w:val="00AF1B32"/>
    <w:rsid w:val="00AF200A"/>
    <w:rsid w:val="00AF2F7F"/>
    <w:rsid w:val="00AF318C"/>
    <w:rsid w:val="00AF727F"/>
    <w:rsid w:val="00B01532"/>
    <w:rsid w:val="00B02FFA"/>
    <w:rsid w:val="00B031B9"/>
    <w:rsid w:val="00B03775"/>
    <w:rsid w:val="00B03BE6"/>
    <w:rsid w:val="00B04442"/>
    <w:rsid w:val="00B04ACA"/>
    <w:rsid w:val="00B06A93"/>
    <w:rsid w:val="00B06E74"/>
    <w:rsid w:val="00B110B3"/>
    <w:rsid w:val="00B12774"/>
    <w:rsid w:val="00B129C9"/>
    <w:rsid w:val="00B138C1"/>
    <w:rsid w:val="00B1447F"/>
    <w:rsid w:val="00B14930"/>
    <w:rsid w:val="00B2130E"/>
    <w:rsid w:val="00B251FD"/>
    <w:rsid w:val="00B31B2F"/>
    <w:rsid w:val="00B32E23"/>
    <w:rsid w:val="00B34F28"/>
    <w:rsid w:val="00B36424"/>
    <w:rsid w:val="00B36830"/>
    <w:rsid w:val="00B37176"/>
    <w:rsid w:val="00B43324"/>
    <w:rsid w:val="00B43B8A"/>
    <w:rsid w:val="00B44F0E"/>
    <w:rsid w:val="00B450AA"/>
    <w:rsid w:val="00B45919"/>
    <w:rsid w:val="00B60FFA"/>
    <w:rsid w:val="00B62F85"/>
    <w:rsid w:val="00B674F2"/>
    <w:rsid w:val="00B703C9"/>
    <w:rsid w:val="00B70D07"/>
    <w:rsid w:val="00B710FF"/>
    <w:rsid w:val="00B81FB6"/>
    <w:rsid w:val="00B84088"/>
    <w:rsid w:val="00B851F8"/>
    <w:rsid w:val="00B85BAF"/>
    <w:rsid w:val="00B86766"/>
    <w:rsid w:val="00B87130"/>
    <w:rsid w:val="00B935B3"/>
    <w:rsid w:val="00B9430F"/>
    <w:rsid w:val="00B94437"/>
    <w:rsid w:val="00B97F37"/>
    <w:rsid w:val="00BA2470"/>
    <w:rsid w:val="00BA3A81"/>
    <w:rsid w:val="00BB1B15"/>
    <w:rsid w:val="00BB2B04"/>
    <w:rsid w:val="00BB3F21"/>
    <w:rsid w:val="00BB75B6"/>
    <w:rsid w:val="00BC2FCE"/>
    <w:rsid w:val="00BC3894"/>
    <w:rsid w:val="00BC3BC0"/>
    <w:rsid w:val="00BC652F"/>
    <w:rsid w:val="00BD07E5"/>
    <w:rsid w:val="00BD0A33"/>
    <w:rsid w:val="00BD0C4A"/>
    <w:rsid w:val="00BD17BC"/>
    <w:rsid w:val="00BD607E"/>
    <w:rsid w:val="00BD723D"/>
    <w:rsid w:val="00BD740B"/>
    <w:rsid w:val="00BD7B88"/>
    <w:rsid w:val="00BE0521"/>
    <w:rsid w:val="00BE095D"/>
    <w:rsid w:val="00BE4011"/>
    <w:rsid w:val="00BE4D87"/>
    <w:rsid w:val="00BE58E6"/>
    <w:rsid w:val="00BF1859"/>
    <w:rsid w:val="00BF19C5"/>
    <w:rsid w:val="00BF20DA"/>
    <w:rsid w:val="00BF2D38"/>
    <w:rsid w:val="00BF3BD4"/>
    <w:rsid w:val="00BF4E46"/>
    <w:rsid w:val="00BF5A6A"/>
    <w:rsid w:val="00BF5FAD"/>
    <w:rsid w:val="00BF7E8E"/>
    <w:rsid w:val="00C00C9A"/>
    <w:rsid w:val="00C00F38"/>
    <w:rsid w:val="00C023D1"/>
    <w:rsid w:val="00C10B39"/>
    <w:rsid w:val="00C1221A"/>
    <w:rsid w:val="00C12916"/>
    <w:rsid w:val="00C14A46"/>
    <w:rsid w:val="00C1757A"/>
    <w:rsid w:val="00C1797A"/>
    <w:rsid w:val="00C20D50"/>
    <w:rsid w:val="00C21261"/>
    <w:rsid w:val="00C22747"/>
    <w:rsid w:val="00C23869"/>
    <w:rsid w:val="00C24A2E"/>
    <w:rsid w:val="00C308BD"/>
    <w:rsid w:val="00C32302"/>
    <w:rsid w:val="00C34E44"/>
    <w:rsid w:val="00C35D53"/>
    <w:rsid w:val="00C36740"/>
    <w:rsid w:val="00C36D9D"/>
    <w:rsid w:val="00C41321"/>
    <w:rsid w:val="00C422FD"/>
    <w:rsid w:val="00C44DCC"/>
    <w:rsid w:val="00C47FC1"/>
    <w:rsid w:val="00C47FCB"/>
    <w:rsid w:val="00C51055"/>
    <w:rsid w:val="00C53D9E"/>
    <w:rsid w:val="00C53DE3"/>
    <w:rsid w:val="00C559B0"/>
    <w:rsid w:val="00C5712A"/>
    <w:rsid w:val="00C5760C"/>
    <w:rsid w:val="00C60BC3"/>
    <w:rsid w:val="00C6302F"/>
    <w:rsid w:val="00C67B9F"/>
    <w:rsid w:val="00C70367"/>
    <w:rsid w:val="00C70548"/>
    <w:rsid w:val="00C747AF"/>
    <w:rsid w:val="00C7791F"/>
    <w:rsid w:val="00C77BB8"/>
    <w:rsid w:val="00C80FC5"/>
    <w:rsid w:val="00C8160A"/>
    <w:rsid w:val="00C872C1"/>
    <w:rsid w:val="00C9170E"/>
    <w:rsid w:val="00C928C1"/>
    <w:rsid w:val="00C950C7"/>
    <w:rsid w:val="00C9637E"/>
    <w:rsid w:val="00C97495"/>
    <w:rsid w:val="00CA0AFE"/>
    <w:rsid w:val="00CA153A"/>
    <w:rsid w:val="00CA24D8"/>
    <w:rsid w:val="00CA7C1A"/>
    <w:rsid w:val="00CB006A"/>
    <w:rsid w:val="00CB5202"/>
    <w:rsid w:val="00CB701F"/>
    <w:rsid w:val="00CC0DDE"/>
    <w:rsid w:val="00CC1772"/>
    <w:rsid w:val="00CC3647"/>
    <w:rsid w:val="00CC58E1"/>
    <w:rsid w:val="00CD0AB9"/>
    <w:rsid w:val="00CD2A0E"/>
    <w:rsid w:val="00CD3E8B"/>
    <w:rsid w:val="00CD4BE0"/>
    <w:rsid w:val="00CD689E"/>
    <w:rsid w:val="00CD79C0"/>
    <w:rsid w:val="00CE407A"/>
    <w:rsid w:val="00CE66BC"/>
    <w:rsid w:val="00CE7323"/>
    <w:rsid w:val="00CE7B24"/>
    <w:rsid w:val="00CF0514"/>
    <w:rsid w:val="00D01BE8"/>
    <w:rsid w:val="00D04872"/>
    <w:rsid w:val="00D060A9"/>
    <w:rsid w:val="00D11F4B"/>
    <w:rsid w:val="00D12098"/>
    <w:rsid w:val="00D12598"/>
    <w:rsid w:val="00D17CC9"/>
    <w:rsid w:val="00D20ADD"/>
    <w:rsid w:val="00D24A95"/>
    <w:rsid w:val="00D25042"/>
    <w:rsid w:val="00D25EBF"/>
    <w:rsid w:val="00D26C75"/>
    <w:rsid w:val="00D27075"/>
    <w:rsid w:val="00D32062"/>
    <w:rsid w:val="00D37066"/>
    <w:rsid w:val="00D40726"/>
    <w:rsid w:val="00D418EE"/>
    <w:rsid w:val="00D41D4A"/>
    <w:rsid w:val="00D41E31"/>
    <w:rsid w:val="00D42D89"/>
    <w:rsid w:val="00D44B97"/>
    <w:rsid w:val="00D4796B"/>
    <w:rsid w:val="00D55614"/>
    <w:rsid w:val="00D562AA"/>
    <w:rsid w:val="00D578FF"/>
    <w:rsid w:val="00D608B4"/>
    <w:rsid w:val="00D61573"/>
    <w:rsid w:val="00D62499"/>
    <w:rsid w:val="00D62EA5"/>
    <w:rsid w:val="00D655CA"/>
    <w:rsid w:val="00D704C5"/>
    <w:rsid w:val="00D70842"/>
    <w:rsid w:val="00D73203"/>
    <w:rsid w:val="00D76E6F"/>
    <w:rsid w:val="00D775CF"/>
    <w:rsid w:val="00D77CC9"/>
    <w:rsid w:val="00D802F4"/>
    <w:rsid w:val="00D80A54"/>
    <w:rsid w:val="00D839C9"/>
    <w:rsid w:val="00D84C79"/>
    <w:rsid w:val="00D865FB"/>
    <w:rsid w:val="00D87BD3"/>
    <w:rsid w:val="00D95884"/>
    <w:rsid w:val="00DA1D5D"/>
    <w:rsid w:val="00DA2885"/>
    <w:rsid w:val="00DA4D29"/>
    <w:rsid w:val="00DA5067"/>
    <w:rsid w:val="00DB142D"/>
    <w:rsid w:val="00DB19CE"/>
    <w:rsid w:val="00DB3DA5"/>
    <w:rsid w:val="00DB66FC"/>
    <w:rsid w:val="00DC0DF4"/>
    <w:rsid w:val="00DC5A3B"/>
    <w:rsid w:val="00DC7BFD"/>
    <w:rsid w:val="00DC7DE3"/>
    <w:rsid w:val="00DD0D5A"/>
    <w:rsid w:val="00DD1842"/>
    <w:rsid w:val="00DD3CA2"/>
    <w:rsid w:val="00DD5BC8"/>
    <w:rsid w:val="00DD5D1E"/>
    <w:rsid w:val="00DD60FA"/>
    <w:rsid w:val="00DD62EC"/>
    <w:rsid w:val="00DE0C5B"/>
    <w:rsid w:val="00DE3704"/>
    <w:rsid w:val="00DE3CA4"/>
    <w:rsid w:val="00DE417C"/>
    <w:rsid w:val="00DE49BC"/>
    <w:rsid w:val="00DE76D1"/>
    <w:rsid w:val="00DF271F"/>
    <w:rsid w:val="00DF31E1"/>
    <w:rsid w:val="00DF4AD4"/>
    <w:rsid w:val="00E01776"/>
    <w:rsid w:val="00E02F38"/>
    <w:rsid w:val="00E03AAB"/>
    <w:rsid w:val="00E05285"/>
    <w:rsid w:val="00E06108"/>
    <w:rsid w:val="00E0658E"/>
    <w:rsid w:val="00E07F97"/>
    <w:rsid w:val="00E07FBA"/>
    <w:rsid w:val="00E10133"/>
    <w:rsid w:val="00E10CF0"/>
    <w:rsid w:val="00E11554"/>
    <w:rsid w:val="00E1434A"/>
    <w:rsid w:val="00E1494D"/>
    <w:rsid w:val="00E14A62"/>
    <w:rsid w:val="00E1565A"/>
    <w:rsid w:val="00E171E3"/>
    <w:rsid w:val="00E17558"/>
    <w:rsid w:val="00E21456"/>
    <w:rsid w:val="00E2600E"/>
    <w:rsid w:val="00E27709"/>
    <w:rsid w:val="00E27A79"/>
    <w:rsid w:val="00E30601"/>
    <w:rsid w:val="00E30DB8"/>
    <w:rsid w:val="00E32048"/>
    <w:rsid w:val="00E3257B"/>
    <w:rsid w:val="00E33EAE"/>
    <w:rsid w:val="00E375C3"/>
    <w:rsid w:val="00E43B2D"/>
    <w:rsid w:val="00E465FB"/>
    <w:rsid w:val="00E466CE"/>
    <w:rsid w:val="00E46A3B"/>
    <w:rsid w:val="00E46E1B"/>
    <w:rsid w:val="00E470B0"/>
    <w:rsid w:val="00E4728F"/>
    <w:rsid w:val="00E5395F"/>
    <w:rsid w:val="00E546CA"/>
    <w:rsid w:val="00E573F0"/>
    <w:rsid w:val="00E61A62"/>
    <w:rsid w:val="00E67B4B"/>
    <w:rsid w:val="00E7483C"/>
    <w:rsid w:val="00E74938"/>
    <w:rsid w:val="00E76E80"/>
    <w:rsid w:val="00E77FDB"/>
    <w:rsid w:val="00E808AC"/>
    <w:rsid w:val="00E80935"/>
    <w:rsid w:val="00E81041"/>
    <w:rsid w:val="00E81301"/>
    <w:rsid w:val="00E81AB7"/>
    <w:rsid w:val="00E81EB3"/>
    <w:rsid w:val="00E8274D"/>
    <w:rsid w:val="00E82E35"/>
    <w:rsid w:val="00E84A94"/>
    <w:rsid w:val="00E84B59"/>
    <w:rsid w:val="00E859D0"/>
    <w:rsid w:val="00E86AAD"/>
    <w:rsid w:val="00E86B59"/>
    <w:rsid w:val="00E90C6B"/>
    <w:rsid w:val="00E9215B"/>
    <w:rsid w:val="00E924F5"/>
    <w:rsid w:val="00E92C9B"/>
    <w:rsid w:val="00E93DFD"/>
    <w:rsid w:val="00E94035"/>
    <w:rsid w:val="00E9618D"/>
    <w:rsid w:val="00E97E15"/>
    <w:rsid w:val="00EA347A"/>
    <w:rsid w:val="00EB13E6"/>
    <w:rsid w:val="00EB19F9"/>
    <w:rsid w:val="00EB28BE"/>
    <w:rsid w:val="00EB5A54"/>
    <w:rsid w:val="00EC02D4"/>
    <w:rsid w:val="00EC03A9"/>
    <w:rsid w:val="00EC0933"/>
    <w:rsid w:val="00EC21F1"/>
    <w:rsid w:val="00EC2C7B"/>
    <w:rsid w:val="00EC734A"/>
    <w:rsid w:val="00ED27E9"/>
    <w:rsid w:val="00ED5B6D"/>
    <w:rsid w:val="00ED7530"/>
    <w:rsid w:val="00EE0F83"/>
    <w:rsid w:val="00EE24BF"/>
    <w:rsid w:val="00EE3911"/>
    <w:rsid w:val="00EE49F9"/>
    <w:rsid w:val="00EE4EA6"/>
    <w:rsid w:val="00EE51AB"/>
    <w:rsid w:val="00EE5D51"/>
    <w:rsid w:val="00EE6C19"/>
    <w:rsid w:val="00EE7E57"/>
    <w:rsid w:val="00EF1BBF"/>
    <w:rsid w:val="00EF34CB"/>
    <w:rsid w:val="00EF4DCB"/>
    <w:rsid w:val="00EF4F2F"/>
    <w:rsid w:val="00EF5D63"/>
    <w:rsid w:val="00EF702D"/>
    <w:rsid w:val="00F00001"/>
    <w:rsid w:val="00F01F7E"/>
    <w:rsid w:val="00F02A9B"/>
    <w:rsid w:val="00F03F7A"/>
    <w:rsid w:val="00F10B26"/>
    <w:rsid w:val="00F132BA"/>
    <w:rsid w:val="00F15CFA"/>
    <w:rsid w:val="00F20564"/>
    <w:rsid w:val="00F218CE"/>
    <w:rsid w:val="00F308DF"/>
    <w:rsid w:val="00F32B6D"/>
    <w:rsid w:val="00F341CD"/>
    <w:rsid w:val="00F35DE9"/>
    <w:rsid w:val="00F36C32"/>
    <w:rsid w:val="00F37E3E"/>
    <w:rsid w:val="00F40C58"/>
    <w:rsid w:val="00F41BDE"/>
    <w:rsid w:val="00F41C81"/>
    <w:rsid w:val="00F43A25"/>
    <w:rsid w:val="00F44ED2"/>
    <w:rsid w:val="00F44F22"/>
    <w:rsid w:val="00F45187"/>
    <w:rsid w:val="00F4720E"/>
    <w:rsid w:val="00F4733C"/>
    <w:rsid w:val="00F5260A"/>
    <w:rsid w:val="00F55E36"/>
    <w:rsid w:val="00F55F8C"/>
    <w:rsid w:val="00F560A4"/>
    <w:rsid w:val="00F6226D"/>
    <w:rsid w:val="00F62A50"/>
    <w:rsid w:val="00F638BF"/>
    <w:rsid w:val="00F645EC"/>
    <w:rsid w:val="00F65A4A"/>
    <w:rsid w:val="00F67563"/>
    <w:rsid w:val="00F67B96"/>
    <w:rsid w:val="00F70BDD"/>
    <w:rsid w:val="00F719F9"/>
    <w:rsid w:val="00F7484E"/>
    <w:rsid w:val="00F804F2"/>
    <w:rsid w:val="00F805BC"/>
    <w:rsid w:val="00F81982"/>
    <w:rsid w:val="00F831BF"/>
    <w:rsid w:val="00F832C5"/>
    <w:rsid w:val="00F86423"/>
    <w:rsid w:val="00F87305"/>
    <w:rsid w:val="00F87D61"/>
    <w:rsid w:val="00F87FFD"/>
    <w:rsid w:val="00F90598"/>
    <w:rsid w:val="00F92F15"/>
    <w:rsid w:val="00F955E0"/>
    <w:rsid w:val="00F9778A"/>
    <w:rsid w:val="00FA174A"/>
    <w:rsid w:val="00FA2488"/>
    <w:rsid w:val="00FA35E7"/>
    <w:rsid w:val="00FA39F0"/>
    <w:rsid w:val="00FA4245"/>
    <w:rsid w:val="00FA5ED0"/>
    <w:rsid w:val="00FA5FA6"/>
    <w:rsid w:val="00FA7B47"/>
    <w:rsid w:val="00FB1FBE"/>
    <w:rsid w:val="00FB2156"/>
    <w:rsid w:val="00FB402D"/>
    <w:rsid w:val="00FB40F6"/>
    <w:rsid w:val="00FB70F5"/>
    <w:rsid w:val="00FB719B"/>
    <w:rsid w:val="00FC478B"/>
    <w:rsid w:val="00FC54AD"/>
    <w:rsid w:val="00FC56AF"/>
    <w:rsid w:val="00FC5C8B"/>
    <w:rsid w:val="00FC6745"/>
    <w:rsid w:val="00FC72EC"/>
    <w:rsid w:val="00FC73B0"/>
    <w:rsid w:val="00FD1D1E"/>
    <w:rsid w:val="00FD29EA"/>
    <w:rsid w:val="00FD57F9"/>
    <w:rsid w:val="00FD650D"/>
    <w:rsid w:val="00FE09B2"/>
    <w:rsid w:val="00FE0C48"/>
    <w:rsid w:val="00FE20B7"/>
    <w:rsid w:val="00FE2667"/>
    <w:rsid w:val="00FE3D10"/>
    <w:rsid w:val="00FE5029"/>
    <w:rsid w:val="00FF09D3"/>
    <w:rsid w:val="00FF0BD7"/>
    <w:rsid w:val="00FF3AB1"/>
    <w:rsid w:val="00FF3FA1"/>
    <w:rsid w:val="00FF666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43709-76D2-4D04-9202-7C305C20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2555">
      <w:bodyDiv w:val="1"/>
      <w:marLeft w:val="0"/>
      <w:marRight w:val="0"/>
      <w:marTop w:val="0"/>
      <w:marBottom w:val="0"/>
      <w:divBdr>
        <w:top w:val="none" w:sz="0" w:space="0" w:color="auto"/>
        <w:left w:val="none" w:sz="0" w:space="0" w:color="auto"/>
        <w:bottom w:val="none" w:sz="0" w:space="0" w:color="auto"/>
        <w:right w:val="none" w:sz="0" w:space="0" w:color="auto"/>
      </w:divBdr>
      <w:divsChild>
        <w:div w:id="1022899255">
          <w:marLeft w:val="0"/>
          <w:marRight w:val="0"/>
          <w:marTop w:val="0"/>
          <w:marBottom w:val="0"/>
          <w:divBdr>
            <w:top w:val="none" w:sz="0" w:space="0" w:color="auto"/>
            <w:left w:val="none" w:sz="0" w:space="0" w:color="auto"/>
            <w:bottom w:val="none" w:sz="0" w:space="0" w:color="auto"/>
            <w:right w:val="none" w:sz="0" w:space="0" w:color="auto"/>
          </w:divBdr>
          <w:divsChild>
            <w:div w:id="1641878631">
              <w:marLeft w:val="0"/>
              <w:marRight w:val="0"/>
              <w:marTop w:val="0"/>
              <w:marBottom w:val="0"/>
              <w:divBdr>
                <w:top w:val="none" w:sz="0" w:space="0" w:color="auto"/>
                <w:left w:val="none" w:sz="0" w:space="0" w:color="auto"/>
                <w:bottom w:val="none" w:sz="0" w:space="0" w:color="auto"/>
                <w:right w:val="none" w:sz="0" w:space="0" w:color="auto"/>
              </w:divBdr>
              <w:divsChild>
                <w:div w:id="948775945">
                  <w:marLeft w:val="0"/>
                  <w:marRight w:val="0"/>
                  <w:marTop w:val="0"/>
                  <w:marBottom w:val="0"/>
                  <w:divBdr>
                    <w:top w:val="none" w:sz="0" w:space="0" w:color="auto"/>
                    <w:left w:val="none" w:sz="0" w:space="0" w:color="auto"/>
                    <w:bottom w:val="none" w:sz="0" w:space="0" w:color="auto"/>
                    <w:right w:val="none" w:sz="0" w:space="0" w:color="auto"/>
                  </w:divBdr>
                  <w:divsChild>
                    <w:div w:id="1156535170">
                      <w:marLeft w:val="0"/>
                      <w:marRight w:val="0"/>
                      <w:marTop w:val="0"/>
                      <w:marBottom w:val="0"/>
                      <w:divBdr>
                        <w:top w:val="none" w:sz="0" w:space="0" w:color="auto"/>
                        <w:left w:val="none" w:sz="0" w:space="0" w:color="auto"/>
                        <w:bottom w:val="none" w:sz="0" w:space="0" w:color="auto"/>
                        <w:right w:val="none" w:sz="0" w:space="0" w:color="auto"/>
                      </w:divBdr>
                      <w:divsChild>
                        <w:div w:id="1099332855">
                          <w:marLeft w:val="0"/>
                          <w:marRight w:val="0"/>
                          <w:marTop w:val="0"/>
                          <w:marBottom w:val="0"/>
                          <w:divBdr>
                            <w:top w:val="none" w:sz="0" w:space="0" w:color="auto"/>
                            <w:left w:val="none" w:sz="0" w:space="0" w:color="auto"/>
                            <w:bottom w:val="none" w:sz="0" w:space="0" w:color="auto"/>
                            <w:right w:val="none" w:sz="0" w:space="0" w:color="auto"/>
                          </w:divBdr>
                          <w:divsChild>
                            <w:div w:id="1273512559">
                              <w:marLeft w:val="0"/>
                              <w:marRight w:val="0"/>
                              <w:marTop w:val="0"/>
                              <w:marBottom w:val="0"/>
                              <w:divBdr>
                                <w:top w:val="none" w:sz="0" w:space="0" w:color="auto"/>
                                <w:left w:val="none" w:sz="0" w:space="0" w:color="auto"/>
                                <w:bottom w:val="none" w:sz="0" w:space="0" w:color="auto"/>
                                <w:right w:val="none" w:sz="0" w:space="0" w:color="auto"/>
                              </w:divBdr>
                              <w:divsChild>
                                <w:div w:id="1400515472">
                                  <w:marLeft w:val="0"/>
                                  <w:marRight w:val="0"/>
                                  <w:marTop w:val="0"/>
                                  <w:marBottom w:val="0"/>
                                  <w:divBdr>
                                    <w:top w:val="none" w:sz="0" w:space="0" w:color="auto"/>
                                    <w:left w:val="none" w:sz="0" w:space="0" w:color="auto"/>
                                    <w:bottom w:val="none" w:sz="0" w:space="0" w:color="auto"/>
                                    <w:right w:val="none" w:sz="0" w:space="0" w:color="auto"/>
                                  </w:divBdr>
                                  <w:divsChild>
                                    <w:div w:id="1331517492">
                                      <w:marLeft w:val="0"/>
                                      <w:marRight w:val="0"/>
                                      <w:marTop w:val="0"/>
                                      <w:marBottom w:val="0"/>
                                      <w:divBdr>
                                        <w:top w:val="none" w:sz="0" w:space="0" w:color="auto"/>
                                        <w:left w:val="none" w:sz="0" w:space="0" w:color="auto"/>
                                        <w:bottom w:val="none" w:sz="0" w:space="0" w:color="auto"/>
                                        <w:right w:val="none" w:sz="0" w:space="0" w:color="auto"/>
                                      </w:divBdr>
                                      <w:divsChild>
                                        <w:div w:id="417099075">
                                          <w:marLeft w:val="0"/>
                                          <w:marRight w:val="0"/>
                                          <w:marTop w:val="0"/>
                                          <w:marBottom w:val="0"/>
                                          <w:divBdr>
                                            <w:top w:val="none" w:sz="0" w:space="0" w:color="auto"/>
                                            <w:left w:val="none" w:sz="0" w:space="0" w:color="auto"/>
                                            <w:bottom w:val="none" w:sz="0" w:space="0" w:color="auto"/>
                                            <w:right w:val="none" w:sz="0" w:space="0" w:color="auto"/>
                                          </w:divBdr>
                                          <w:divsChild>
                                            <w:div w:id="1886603103">
                                              <w:marLeft w:val="0"/>
                                              <w:marRight w:val="0"/>
                                              <w:marTop w:val="0"/>
                                              <w:marBottom w:val="0"/>
                                              <w:divBdr>
                                                <w:top w:val="single" w:sz="12" w:space="2" w:color="FFFFCC"/>
                                                <w:left w:val="single" w:sz="12" w:space="2" w:color="FFFFCC"/>
                                                <w:bottom w:val="single" w:sz="12" w:space="2" w:color="FFFFCC"/>
                                                <w:right w:val="single" w:sz="12" w:space="0" w:color="FFFFCC"/>
                                              </w:divBdr>
                                              <w:divsChild>
                                                <w:div w:id="752550535">
                                                  <w:marLeft w:val="0"/>
                                                  <w:marRight w:val="0"/>
                                                  <w:marTop w:val="0"/>
                                                  <w:marBottom w:val="0"/>
                                                  <w:divBdr>
                                                    <w:top w:val="none" w:sz="0" w:space="0" w:color="auto"/>
                                                    <w:left w:val="none" w:sz="0" w:space="0" w:color="auto"/>
                                                    <w:bottom w:val="none" w:sz="0" w:space="0" w:color="auto"/>
                                                    <w:right w:val="none" w:sz="0" w:space="0" w:color="auto"/>
                                                  </w:divBdr>
                                                  <w:divsChild>
                                                    <w:div w:id="1258178232">
                                                      <w:marLeft w:val="0"/>
                                                      <w:marRight w:val="0"/>
                                                      <w:marTop w:val="0"/>
                                                      <w:marBottom w:val="0"/>
                                                      <w:divBdr>
                                                        <w:top w:val="none" w:sz="0" w:space="0" w:color="auto"/>
                                                        <w:left w:val="none" w:sz="0" w:space="0" w:color="auto"/>
                                                        <w:bottom w:val="none" w:sz="0" w:space="0" w:color="auto"/>
                                                        <w:right w:val="none" w:sz="0" w:space="0" w:color="auto"/>
                                                      </w:divBdr>
                                                      <w:divsChild>
                                                        <w:div w:id="670374432">
                                                          <w:marLeft w:val="0"/>
                                                          <w:marRight w:val="0"/>
                                                          <w:marTop w:val="0"/>
                                                          <w:marBottom w:val="0"/>
                                                          <w:divBdr>
                                                            <w:top w:val="none" w:sz="0" w:space="0" w:color="auto"/>
                                                            <w:left w:val="none" w:sz="0" w:space="0" w:color="auto"/>
                                                            <w:bottom w:val="none" w:sz="0" w:space="0" w:color="auto"/>
                                                            <w:right w:val="none" w:sz="0" w:space="0" w:color="auto"/>
                                                          </w:divBdr>
                                                          <w:divsChild>
                                                            <w:div w:id="1399011670">
                                                              <w:marLeft w:val="0"/>
                                                              <w:marRight w:val="0"/>
                                                              <w:marTop w:val="0"/>
                                                              <w:marBottom w:val="0"/>
                                                              <w:divBdr>
                                                                <w:top w:val="none" w:sz="0" w:space="0" w:color="auto"/>
                                                                <w:left w:val="none" w:sz="0" w:space="0" w:color="auto"/>
                                                                <w:bottom w:val="none" w:sz="0" w:space="0" w:color="auto"/>
                                                                <w:right w:val="none" w:sz="0" w:space="0" w:color="auto"/>
                                                              </w:divBdr>
                                                              <w:divsChild>
                                                                <w:div w:id="1994140774">
                                                                  <w:marLeft w:val="0"/>
                                                                  <w:marRight w:val="0"/>
                                                                  <w:marTop w:val="0"/>
                                                                  <w:marBottom w:val="0"/>
                                                                  <w:divBdr>
                                                                    <w:top w:val="none" w:sz="0" w:space="0" w:color="auto"/>
                                                                    <w:left w:val="none" w:sz="0" w:space="0" w:color="auto"/>
                                                                    <w:bottom w:val="none" w:sz="0" w:space="0" w:color="auto"/>
                                                                    <w:right w:val="none" w:sz="0" w:space="0" w:color="auto"/>
                                                                  </w:divBdr>
                                                                  <w:divsChild>
                                                                    <w:div w:id="1151749099">
                                                                      <w:marLeft w:val="0"/>
                                                                      <w:marRight w:val="0"/>
                                                                      <w:marTop w:val="0"/>
                                                                      <w:marBottom w:val="0"/>
                                                                      <w:divBdr>
                                                                        <w:top w:val="none" w:sz="0" w:space="0" w:color="auto"/>
                                                                        <w:left w:val="none" w:sz="0" w:space="0" w:color="auto"/>
                                                                        <w:bottom w:val="none" w:sz="0" w:space="0" w:color="auto"/>
                                                                        <w:right w:val="none" w:sz="0" w:space="0" w:color="auto"/>
                                                                      </w:divBdr>
                                                                      <w:divsChild>
                                                                        <w:div w:id="1667635994">
                                                                          <w:marLeft w:val="0"/>
                                                                          <w:marRight w:val="0"/>
                                                                          <w:marTop w:val="0"/>
                                                                          <w:marBottom w:val="0"/>
                                                                          <w:divBdr>
                                                                            <w:top w:val="none" w:sz="0" w:space="0" w:color="auto"/>
                                                                            <w:left w:val="none" w:sz="0" w:space="0" w:color="auto"/>
                                                                            <w:bottom w:val="none" w:sz="0" w:space="0" w:color="auto"/>
                                                                            <w:right w:val="none" w:sz="0" w:space="0" w:color="auto"/>
                                                                          </w:divBdr>
                                                                          <w:divsChild>
                                                                            <w:div w:id="1421103182">
                                                                              <w:marLeft w:val="0"/>
                                                                              <w:marRight w:val="0"/>
                                                                              <w:marTop w:val="0"/>
                                                                              <w:marBottom w:val="0"/>
                                                                              <w:divBdr>
                                                                                <w:top w:val="none" w:sz="0" w:space="0" w:color="auto"/>
                                                                                <w:left w:val="none" w:sz="0" w:space="0" w:color="auto"/>
                                                                                <w:bottom w:val="none" w:sz="0" w:space="0" w:color="auto"/>
                                                                                <w:right w:val="none" w:sz="0" w:space="0" w:color="auto"/>
                                                                              </w:divBdr>
                                                                              <w:divsChild>
                                                                                <w:div w:id="385419924">
                                                                                  <w:marLeft w:val="0"/>
                                                                                  <w:marRight w:val="0"/>
                                                                                  <w:marTop w:val="0"/>
                                                                                  <w:marBottom w:val="0"/>
                                                                                  <w:divBdr>
                                                                                    <w:top w:val="none" w:sz="0" w:space="0" w:color="auto"/>
                                                                                    <w:left w:val="none" w:sz="0" w:space="0" w:color="auto"/>
                                                                                    <w:bottom w:val="none" w:sz="0" w:space="0" w:color="auto"/>
                                                                                    <w:right w:val="none" w:sz="0" w:space="0" w:color="auto"/>
                                                                                  </w:divBdr>
                                                                                  <w:divsChild>
                                                                                    <w:div w:id="1898666421">
                                                                                      <w:marLeft w:val="0"/>
                                                                                      <w:marRight w:val="0"/>
                                                                                      <w:marTop w:val="0"/>
                                                                                      <w:marBottom w:val="0"/>
                                                                                      <w:divBdr>
                                                                                        <w:top w:val="none" w:sz="0" w:space="0" w:color="auto"/>
                                                                                        <w:left w:val="none" w:sz="0" w:space="0" w:color="auto"/>
                                                                                        <w:bottom w:val="none" w:sz="0" w:space="0" w:color="auto"/>
                                                                                        <w:right w:val="none" w:sz="0" w:space="0" w:color="auto"/>
                                                                                      </w:divBdr>
                                                                                      <w:divsChild>
                                                                                        <w:div w:id="187960914">
                                                                                          <w:marLeft w:val="0"/>
                                                                                          <w:marRight w:val="120"/>
                                                                                          <w:marTop w:val="0"/>
                                                                                          <w:marBottom w:val="150"/>
                                                                                          <w:divBdr>
                                                                                            <w:top w:val="single" w:sz="2" w:space="0" w:color="EFEFEF"/>
                                                                                            <w:left w:val="single" w:sz="6" w:space="0" w:color="EFEFEF"/>
                                                                                            <w:bottom w:val="single" w:sz="6" w:space="0" w:color="E2E2E2"/>
                                                                                            <w:right w:val="single" w:sz="6" w:space="0" w:color="EFEFEF"/>
                                                                                          </w:divBdr>
                                                                                          <w:divsChild>
                                                                                            <w:div w:id="508494615">
                                                                                              <w:marLeft w:val="0"/>
                                                                                              <w:marRight w:val="0"/>
                                                                                              <w:marTop w:val="0"/>
                                                                                              <w:marBottom w:val="0"/>
                                                                                              <w:divBdr>
                                                                                                <w:top w:val="none" w:sz="0" w:space="0" w:color="auto"/>
                                                                                                <w:left w:val="none" w:sz="0" w:space="0" w:color="auto"/>
                                                                                                <w:bottom w:val="none" w:sz="0" w:space="0" w:color="auto"/>
                                                                                                <w:right w:val="none" w:sz="0" w:space="0" w:color="auto"/>
                                                                                              </w:divBdr>
                                                                                              <w:divsChild>
                                                                                                <w:div w:id="1619336461">
                                                                                                  <w:marLeft w:val="0"/>
                                                                                                  <w:marRight w:val="0"/>
                                                                                                  <w:marTop w:val="0"/>
                                                                                                  <w:marBottom w:val="0"/>
                                                                                                  <w:divBdr>
                                                                                                    <w:top w:val="none" w:sz="0" w:space="0" w:color="auto"/>
                                                                                                    <w:left w:val="none" w:sz="0" w:space="0" w:color="auto"/>
                                                                                                    <w:bottom w:val="none" w:sz="0" w:space="0" w:color="auto"/>
                                                                                                    <w:right w:val="none" w:sz="0" w:space="0" w:color="auto"/>
                                                                                                  </w:divBdr>
                                                                                                  <w:divsChild>
                                                                                                    <w:div w:id="1161433996">
                                                                                                      <w:marLeft w:val="0"/>
                                                                                                      <w:marRight w:val="0"/>
                                                                                                      <w:marTop w:val="0"/>
                                                                                                      <w:marBottom w:val="0"/>
                                                                                                      <w:divBdr>
                                                                                                        <w:top w:val="none" w:sz="0" w:space="0" w:color="auto"/>
                                                                                                        <w:left w:val="none" w:sz="0" w:space="0" w:color="auto"/>
                                                                                                        <w:bottom w:val="none" w:sz="0" w:space="0" w:color="auto"/>
                                                                                                        <w:right w:val="none" w:sz="0" w:space="0" w:color="auto"/>
                                                                                                      </w:divBdr>
                                                                                                      <w:divsChild>
                                                                                                        <w:div w:id="1319648375">
                                                                                                          <w:marLeft w:val="0"/>
                                                                                                          <w:marRight w:val="0"/>
                                                                                                          <w:marTop w:val="0"/>
                                                                                                          <w:marBottom w:val="0"/>
                                                                                                          <w:divBdr>
                                                                                                            <w:top w:val="none" w:sz="0" w:space="0" w:color="auto"/>
                                                                                                            <w:left w:val="none" w:sz="0" w:space="0" w:color="auto"/>
                                                                                                            <w:bottom w:val="none" w:sz="0" w:space="0" w:color="auto"/>
                                                                                                            <w:right w:val="none" w:sz="0" w:space="0" w:color="auto"/>
                                                                                                          </w:divBdr>
                                                                                                          <w:divsChild>
                                                                                                            <w:div w:id="1613126397">
                                                                                                              <w:marLeft w:val="0"/>
                                                                                                              <w:marRight w:val="0"/>
                                                                                                              <w:marTop w:val="0"/>
                                                                                                              <w:marBottom w:val="0"/>
                                                                                                              <w:divBdr>
                                                                                                                <w:top w:val="single" w:sz="2" w:space="4" w:color="D8D8D8"/>
                                                                                                                <w:left w:val="single" w:sz="2" w:space="0" w:color="D8D8D8"/>
                                                                                                                <w:bottom w:val="single" w:sz="2" w:space="4" w:color="D8D8D8"/>
                                                                                                                <w:right w:val="single" w:sz="2" w:space="0" w:color="D8D8D8"/>
                                                                                                              </w:divBdr>
                                                                                                              <w:divsChild>
                                                                                                                <w:div w:id="1761102308">
                                                                                                                  <w:marLeft w:val="225"/>
                                                                                                                  <w:marRight w:val="225"/>
                                                                                                                  <w:marTop w:val="75"/>
                                                                                                                  <w:marBottom w:val="75"/>
                                                                                                                  <w:divBdr>
                                                                                                                    <w:top w:val="none" w:sz="0" w:space="0" w:color="auto"/>
                                                                                                                    <w:left w:val="none" w:sz="0" w:space="0" w:color="auto"/>
                                                                                                                    <w:bottom w:val="none" w:sz="0" w:space="0" w:color="auto"/>
                                                                                                                    <w:right w:val="none" w:sz="0" w:space="0" w:color="auto"/>
                                                                                                                  </w:divBdr>
                                                                                                                  <w:divsChild>
                                                                                                                    <w:div w:id="329874193">
                                                                                                                      <w:marLeft w:val="0"/>
                                                                                                                      <w:marRight w:val="0"/>
                                                                                                                      <w:marTop w:val="0"/>
                                                                                                                      <w:marBottom w:val="0"/>
                                                                                                                      <w:divBdr>
                                                                                                                        <w:top w:val="single" w:sz="6" w:space="0" w:color="auto"/>
                                                                                                                        <w:left w:val="single" w:sz="6" w:space="0" w:color="auto"/>
                                                                                                                        <w:bottom w:val="single" w:sz="6" w:space="0" w:color="auto"/>
                                                                                                                        <w:right w:val="single" w:sz="6" w:space="0" w:color="auto"/>
                                                                                                                      </w:divBdr>
                                                                                                                      <w:divsChild>
                                                                                                                        <w:div w:id="598293922">
                                                                                                                          <w:marLeft w:val="0"/>
                                                                                                                          <w:marRight w:val="0"/>
                                                                                                                          <w:marTop w:val="0"/>
                                                                                                                          <w:marBottom w:val="0"/>
                                                                                                                          <w:divBdr>
                                                                                                                            <w:top w:val="none" w:sz="0" w:space="0" w:color="auto"/>
                                                                                                                            <w:left w:val="none" w:sz="0" w:space="0" w:color="auto"/>
                                                                                                                            <w:bottom w:val="none" w:sz="0" w:space="0" w:color="auto"/>
                                                                                                                            <w:right w:val="none" w:sz="0" w:space="0" w:color="auto"/>
                                                                                                                          </w:divBdr>
                                                                                                                          <w:divsChild>
                                                                                                                            <w:div w:id="304163693">
                                                                                                                              <w:marLeft w:val="0"/>
                                                                                                                              <w:marRight w:val="0"/>
                                                                                                                              <w:marTop w:val="0"/>
                                                                                                                              <w:marBottom w:val="0"/>
                                                                                                                              <w:divBdr>
                                                                                                                                <w:top w:val="none" w:sz="0" w:space="0" w:color="C2D9E7"/>
                                                                                                                                <w:left w:val="none" w:sz="0" w:space="0" w:color="C2D9E7"/>
                                                                                                                                <w:bottom w:val="none" w:sz="0" w:space="0" w:color="C2D9E7"/>
                                                                                                                                <w:right w:val="none" w:sz="0" w:space="0" w:color="C2D9E7"/>
                                                                                                                              </w:divBdr>
                                                                                                                            </w:div>
                                                                                                                            <w:div w:id="1030378109">
                                                                                                                              <w:marLeft w:val="0"/>
                                                                                                                              <w:marRight w:val="0"/>
                                                                                                                              <w:marTop w:val="0"/>
                                                                                                                              <w:marBottom w:val="0"/>
                                                                                                                              <w:divBdr>
                                                                                                                                <w:top w:val="none" w:sz="0" w:space="0" w:color="C2D9E7"/>
                                                                                                                                <w:left w:val="none" w:sz="0" w:space="0" w:color="C2D9E7"/>
                                                                                                                                <w:bottom w:val="none" w:sz="0" w:space="0" w:color="C2D9E7"/>
                                                                                                                                <w:right w:val="none" w:sz="0" w:space="0" w:color="C2D9E7"/>
                                                                                                                              </w:divBdr>
                                                                                                                            </w:div>
                                                                                                                            <w:div w:id="921987717">
                                                                                                                              <w:marLeft w:val="0"/>
                                                                                                                              <w:marRight w:val="0"/>
                                                                                                                              <w:marTop w:val="0"/>
                                                                                                                              <w:marBottom w:val="0"/>
                                                                                                                              <w:divBdr>
                                                                                                                                <w:top w:val="none" w:sz="0" w:space="0" w:color="C2D9E7"/>
                                                                                                                                <w:left w:val="none" w:sz="0" w:space="0" w:color="C2D9E7"/>
                                                                                                                                <w:bottom w:val="none" w:sz="0" w:space="0" w:color="C2D9E7"/>
                                                                                                                                <w:right w:val="none" w:sz="0" w:space="0" w:color="C2D9E7"/>
                                                                                                                              </w:divBdr>
                                                                                                                            </w:div>
                                                                                                                            <w:div w:id="243345777">
                                                                                                                              <w:marLeft w:val="0"/>
                                                                                                                              <w:marRight w:val="0"/>
                                                                                                                              <w:marTop w:val="0"/>
                                                                                                                              <w:marBottom w:val="0"/>
                                                                                                                              <w:divBdr>
                                                                                                                                <w:top w:val="none" w:sz="0" w:space="0" w:color="auto"/>
                                                                                                                                <w:left w:val="none" w:sz="0" w:space="0" w:color="auto"/>
                                                                                                                                <w:bottom w:val="none" w:sz="0" w:space="0" w:color="auto"/>
                                                                                                                                <w:right w:val="none" w:sz="0" w:space="0" w:color="auto"/>
                                                                                                                              </w:divBdr>
                                                                                                                            </w:div>
                                                                                                                            <w:div w:id="1785226118">
                                                                                                                              <w:marLeft w:val="0"/>
                                                                                                                              <w:marRight w:val="0"/>
                                                                                                                              <w:marTop w:val="0"/>
                                                                                                                              <w:marBottom w:val="0"/>
                                                                                                                              <w:divBdr>
                                                                                                                                <w:top w:val="none" w:sz="0" w:space="0" w:color="C2D9E7"/>
                                                                                                                                <w:left w:val="none" w:sz="0" w:space="0" w:color="C2D9E7"/>
                                                                                                                                <w:bottom w:val="none" w:sz="0" w:space="0" w:color="C2D9E7"/>
                                                                                                                                <w:right w:val="none" w:sz="0" w:space="0" w:color="C2D9E7"/>
                                                                                                                              </w:divBdr>
                                                                                                                            </w:div>
                                                                                                                            <w:div w:id="1596285873">
                                                                                                                              <w:marLeft w:val="0"/>
                                                                                                                              <w:marRight w:val="0"/>
                                                                                                                              <w:marTop w:val="0"/>
                                                                                                                              <w:marBottom w:val="0"/>
                                                                                                                              <w:divBdr>
                                                                                                                                <w:top w:val="none" w:sz="0" w:space="0" w:color="auto"/>
                                                                                                                                <w:left w:val="none" w:sz="0" w:space="0" w:color="auto"/>
                                                                                                                                <w:bottom w:val="none" w:sz="0" w:space="0" w:color="auto"/>
                                                                                                                                <w:right w:val="none" w:sz="0" w:space="0" w:color="auto"/>
                                                                                                                              </w:divBdr>
                                                                                                                            </w:div>
                                                                                                                            <w:div w:id="697854350">
                                                                                                                              <w:marLeft w:val="0"/>
                                                                                                                              <w:marRight w:val="0"/>
                                                                                                                              <w:marTop w:val="0"/>
                                                                                                                              <w:marBottom w:val="0"/>
                                                                                                                              <w:divBdr>
                                                                                                                                <w:top w:val="none" w:sz="0" w:space="0" w:color="C2D9E7"/>
                                                                                                                                <w:left w:val="none" w:sz="0" w:space="0" w:color="C2D9E7"/>
                                                                                                                                <w:bottom w:val="none" w:sz="0" w:space="0" w:color="C2D9E7"/>
                                                                                                                                <w:right w:val="none" w:sz="0" w:space="0" w:color="C2D9E7"/>
                                                                                                                              </w:divBdr>
                                                                                                                            </w:div>
                                                                                                                            <w:div w:id="618142406">
                                                                                                                              <w:marLeft w:val="0"/>
                                                                                                                              <w:marRight w:val="0"/>
                                                                                                                              <w:marTop w:val="0"/>
                                                                                                                              <w:marBottom w:val="0"/>
                                                                                                                              <w:divBdr>
                                                                                                                                <w:top w:val="none" w:sz="0" w:space="0" w:color="C2D9E7"/>
                                                                                                                                <w:left w:val="none" w:sz="0" w:space="0" w:color="C2D9E7"/>
                                                                                                                                <w:bottom w:val="none" w:sz="0" w:space="0" w:color="C2D9E7"/>
                                                                                                                                <w:right w:val="none" w:sz="0" w:space="0" w:color="C2D9E7"/>
                                                                                                                              </w:divBdr>
                                                                                                                            </w:div>
                                                                                                                            <w:div w:id="1292322725">
                                                                                                                              <w:marLeft w:val="0"/>
                                                                                                                              <w:marRight w:val="0"/>
                                                                                                                              <w:marTop w:val="0"/>
                                                                                                                              <w:marBottom w:val="0"/>
                                                                                                                              <w:divBdr>
                                                                                                                                <w:top w:val="none" w:sz="0" w:space="0" w:color="C2D9E7"/>
                                                                                                                                <w:left w:val="none" w:sz="0" w:space="0" w:color="C2D9E7"/>
                                                                                                                                <w:bottom w:val="none" w:sz="0" w:space="0" w:color="C2D9E7"/>
                                                                                                                                <w:right w:val="none" w:sz="0" w:space="0" w:color="C2D9E7"/>
                                                                                                                              </w:divBdr>
                                                                                                                            </w:div>
                                                                                                                            <w:div w:id="2127264669">
                                                                                                                              <w:marLeft w:val="0"/>
                                                                                                                              <w:marRight w:val="0"/>
                                                                                                                              <w:marTop w:val="0"/>
                                                                                                                              <w:marBottom w:val="0"/>
                                                                                                                              <w:divBdr>
                                                                                                                                <w:top w:val="none" w:sz="0" w:space="0" w:color="C2D9E7"/>
                                                                                                                                <w:left w:val="none" w:sz="0" w:space="0" w:color="C2D9E7"/>
                                                                                                                                <w:bottom w:val="none" w:sz="0" w:space="0" w:color="C2D9E7"/>
                                                                                                                                <w:right w:val="none" w:sz="0" w:space="0" w:color="C2D9E7"/>
                                                                                                                              </w:divBdr>
                                                                                                                            </w:div>
                                                                                                                            <w:div w:id="810486462">
                                                                                                                              <w:marLeft w:val="0"/>
                                                                                                                              <w:marRight w:val="0"/>
                                                                                                                              <w:marTop w:val="0"/>
                                                                                                                              <w:marBottom w:val="0"/>
                                                                                                                              <w:divBdr>
                                                                                                                                <w:top w:val="none" w:sz="0" w:space="0" w:color="C2D9E7"/>
                                                                                                                                <w:left w:val="none" w:sz="0" w:space="0" w:color="C2D9E7"/>
                                                                                                                                <w:bottom w:val="none" w:sz="0" w:space="0" w:color="C2D9E7"/>
                                                                                                                                <w:right w:val="none" w:sz="0" w:space="0" w:color="C2D9E7"/>
                                                                                                                              </w:divBdr>
                                                                                                                            </w:div>
                                                                                                                            <w:div w:id="251815890">
                                                                                                                              <w:marLeft w:val="0"/>
                                                                                                                              <w:marRight w:val="0"/>
                                                                                                                              <w:marTop w:val="0"/>
                                                                                                                              <w:marBottom w:val="0"/>
                                                                                                                              <w:divBdr>
                                                                                                                                <w:top w:val="none" w:sz="0" w:space="0" w:color="C2D9E7"/>
                                                                                                                                <w:left w:val="none" w:sz="0" w:space="0" w:color="C2D9E7"/>
                                                                                                                                <w:bottom w:val="none" w:sz="0" w:space="0" w:color="C2D9E7"/>
                                                                                                                                <w:right w:val="none" w:sz="0" w:space="0" w:color="C2D9E7"/>
                                                                                                                              </w:divBdr>
                                                                                                                            </w:div>
                                                                                                                            <w:div w:id="19098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amp;msgid=0&amp;act=11111&amp;c=391461&amp;destination=https%3A%2F%2Fitunes.apple.com%2Fus%2Fapp%2Fmathmateer-free%2Fid408770902%3Fmt%3D8" TargetMode="External"/><Relationship Id="rId13" Type="http://schemas.openxmlformats.org/officeDocument/2006/relationships/hyperlink" Target="http://click.icptrack.com/icp/relay.php?r=&amp;msgid=0&amp;act=11111&amp;c=391461&amp;destination=https%3A%2F%2Fitunes.apple.com%2Fus%2Fapp%2Fhighlights-hidden-pictures%2Fid460432747%3Fmt%3D8%26uo%3D4%26at%3D10lvk4" TargetMode="External"/><Relationship Id="rId3" Type="http://schemas.openxmlformats.org/officeDocument/2006/relationships/webSettings" Target="webSettings.xml"/><Relationship Id="rId7" Type="http://schemas.openxmlformats.org/officeDocument/2006/relationships/hyperlink" Target="http://click.icptrack.com/icp/relay.php?r=&amp;msgid=0&amp;act=11111&amp;c=391461&amp;destination=https%3A%2F%2Fplay.google.com%2Fstore%2Fapps%2Fdetails%3Fid%3Dcom.sylvan.goog.sushiscramble" TargetMode="External"/><Relationship Id="rId12" Type="http://schemas.openxmlformats.org/officeDocument/2006/relationships/hyperlink" Target="http://click.icptrack.com/icp/relay.php?r=&amp;msgid=0&amp;act=11111&amp;c=391461&amp;destination=https%3A%2F%2Fitunes.apple.com%2Fus%2Fapp%2Fkids-vocab-mindsnacks%2Fid582128594%3Fmt%3D8%26uo%3D4%26at%3D10lvk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ick.icptrack.com/icp/relay.php?r=&amp;msgid=0&amp;act=11111&amp;c=391461&amp;destination=https%3A%2F%2Fitunes.apple.com%2Fus%2Fapp%2Fsushi-scramble-sylvanplay%2Fid813919920%3Fmt%3D8%26uo%3D4%26at%3D10lvk4" TargetMode="External"/><Relationship Id="rId11" Type="http://schemas.openxmlformats.org/officeDocument/2006/relationships/hyperlink" Target="http://click.icptrack.com/icp/relay.php?r=&amp;msgid=0&amp;act=11111&amp;c=391461&amp;destination=https%3A%2F%2Fitunes.apple.com%2Fus%2Fapp%2Fbuild-a-body%2Fid489938737%3Fmt%3D8%26uo%3D4%26at%3D10lvk4" TargetMode="External"/><Relationship Id="rId5" Type="http://schemas.openxmlformats.org/officeDocument/2006/relationships/hyperlink" Target="tel:307-733-9242" TargetMode="External"/><Relationship Id="rId15" Type="http://schemas.openxmlformats.org/officeDocument/2006/relationships/fontTable" Target="fontTable.xml"/><Relationship Id="rId10" Type="http://schemas.openxmlformats.org/officeDocument/2006/relationships/hyperlink" Target="http://click.icptrack.com/icp/relay.php?r=&amp;msgid=0&amp;act=11111&amp;c=391461&amp;destination=https%3A%2F%2Fitunes.apple.com%2Fus%2Fapp%2Fplay123%2Fid500024209%3Fmt%3D8" TargetMode="External"/><Relationship Id="rId4" Type="http://schemas.openxmlformats.org/officeDocument/2006/relationships/hyperlink" Target="http://click.icptrack.com/icp/relay.php?r=&amp;msgid=0&amp;act=11111&amp;c=391461&amp;destination=http%3A%2F%2Fwww.tetonliteracy.org" TargetMode="External"/><Relationship Id="rId9" Type="http://schemas.openxmlformats.org/officeDocument/2006/relationships/hyperlink" Target="http://click.icptrack.com/icp/relay.php?r=&amp;msgid=0&amp;act=11111&amp;c=391461&amp;destination=https%3A%2F%2Fitunes.apple.com%2Fus%2Fapp%2Fsushi-monster%2Fid512651258%3Fmt%3D8%26uo%3D4%26at%3D10lvk4" TargetMode="External"/><Relationship Id="rId14" Type="http://schemas.openxmlformats.org/officeDocument/2006/relationships/hyperlink" Target="http://click.icptrack.com/icp/relay.php?r=&amp;msgid=0&amp;act=11111&amp;c=391461&amp;destination=https%3A%2F%2Fitunes.apple.com%2Fus%2Fapp%2Fbrainpop-featured-movie%2Fid364894352%3Fmt%3D8%26uo%3D4%26at%3D10lv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Livingstone</dc:creator>
  <cp:keywords/>
  <dc:description/>
  <cp:lastModifiedBy>Kristin Livingstone</cp:lastModifiedBy>
  <cp:revision>1</cp:revision>
  <dcterms:created xsi:type="dcterms:W3CDTF">2015-02-11T16:49:00Z</dcterms:created>
  <dcterms:modified xsi:type="dcterms:W3CDTF">2015-02-11T16:51:00Z</dcterms:modified>
</cp:coreProperties>
</file>