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E6C" w:rsidRDefault="00C51E6C"/>
    <w:p w:rsidR="00FE7760" w:rsidRPr="00FE7760" w:rsidRDefault="00FE7760">
      <w:pPr>
        <w:rPr>
          <w:b/>
          <w:color w:val="333333"/>
          <w:sz w:val="28"/>
        </w:rPr>
      </w:pPr>
      <w:bookmarkStart w:id="0" w:name="h.gjdgxs" w:colFirst="0" w:colLast="0"/>
      <w:bookmarkEnd w:id="0"/>
      <w:r>
        <w:rPr>
          <w:b/>
          <w:color w:val="333333"/>
          <w:sz w:val="28"/>
        </w:rPr>
        <w:t xml:space="preserve">Preschool and Afterschool </w:t>
      </w:r>
      <w:proofErr w:type="spellStart"/>
      <w:r>
        <w:rPr>
          <w:b/>
          <w:color w:val="333333"/>
          <w:sz w:val="28"/>
        </w:rPr>
        <w:t>Americorps</w:t>
      </w:r>
      <w:proofErr w:type="spellEnd"/>
      <w:r>
        <w:rPr>
          <w:b/>
          <w:color w:val="333333"/>
          <w:sz w:val="28"/>
        </w:rPr>
        <w:t xml:space="preserve"> Position</w:t>
      </w:r>
    </w:p>
    <w:p w:rsidR="00FE7760" w:rsidRDefault="00FE7760">
      <w:pPr>
        <w:rPr>
          <w:b/>
          <w:color w:val="333333"/>
        </w:rPr>
      </w:pPr>
    </w:p>
    <w:p w:rsidR="00C51E6C" w:rsidRDefault="00E438DC">
      <w:r>
        <w:rPr>
          <w:b/>
          <w:color w:val="333333"/>
        </w:rPr>
        <w:t>Dates</w:t>
      </w:r>
      <w:r>
        <w:rPr>
          <w:color w:val="333333"/>
        </w:rPr>
        <w:t xml:space="preserve">: </w:t>
      </w:r>
      <w:r w:rsidR="00030BAE">
        <w:t>Fall</w:t>
      </w:r>
      <w:r w:rsidR="00FE7760">
        <w:t xml:space="preserve">: Sept </w:t>
      </w:r>
      <w:proofErr w:type="gramStart"/>
      <w:r w:rsidR="00FE7760">
        <w:t>1</w:t>
      </w:r>
      <w:r w:rsidR="00FE7760" w:rsidRPr="00FE7760">
        <w:rPr>
          <w:vertAlign w:val="superscript"/>
        </w:rPr>
        <w:t>st</w:t>
      </w:r>
      <w:r w:rsidR="00FE7760">
        <w:t xml:space="preserve"> </w:t>
      </w:r>
      <w:r w:rsidR="00B53889">
        <w:t xml:space="preserve"> </w:t>
      </w:r>
      <w:r w:rsidR="00944CB6">
        <w:t>-</w:t>
      </w:r>
      <w:proofErr w:type="gramEnd"/>
      <w:r w:rsidR="00944CB6">
        <w:t xml:space="preserve"> </w:t>
      </w:r>
      <w:r w:rsidR="00B53889">
        <w:t>Dec 2</w:t>
      </w:r>
      <w:r w:rsidR="00FE7760">
        <w:t>2</w:t>
      </w:r>
      <w:r w:rsidR="00B53889" w:rsidRPr="00B53889">
        <w:rPr>
          <w:vertAlign w:val="superscript"/>
        </w:rPr>
        <w:t>nd</w:t>
      </w:r>
      <w:r w:rsidR="00B53889">
        <w:t xml:space="preserve"> </w:t>
      </w:r>
      <w:r w:rsidR="00B53889">
        <w:tab/>
      </w:r>
      <w:r w:rsidR="00B53889">
        <w:tab/>
      </w:r>
      <w:r w:rsidR="00B53889">
        <w:tab/>
      </w:r>
      <w:r>
        <w:rPr>
          <w:b/>
          <w:color w:val="333333"/>
        </w:rPr>
        <w:t>Location:</w:t>
      </w:r>
      <w:r>
        <w:rPr>
          <w:color w:val="333333"/>
        </w:rPr>
        <w:t xml:space="preserve"> Jackson, Wyoming</w:t>
      </w:r>
    </w:p>
    <w:p w:rsidR="00C51E6C" w:rsidRDefault="00E438DC">
      <w:r w:rsidRPr="00726371">
        <w:rPr>
          <w:b/>
          <w:color w:val="333333"/>
        </w:rPr>
        <w:t>Schedule</w:t>
      </w:r>
      <w:r w:rsidRPr="00726371">
        <w:rPr>
          <w:color w:val="333333"/>
        </w:rPr>
        <w:t>:</w:t>
      </w:r>
      <w:r w:rsidRPr="00726371">
        <w:t xml:space="preserve"> </w:t>
      </w:r>
      <w:r w:rsidR="00726371" w:rsidRPr="00726371">
        <w:t xml:space="preserve">Monday-Thursday </w:t>
      </w:r>
      <w:r w:rsidR="00030BAE" w:rsidRPr="00726371">
        <w:t>7:45 am – 5:45 pm</w:t>
      </w:r>
      <w:r>
        <w:rPr>
          <w:color w:val="333333"/>
        </w:rPr>
        <w:br/>
      </w:r>
      <w:r>
        <w:rPr>
          <w:b/>
          <w:color w:val="333333"/>
        </w:rPr>
        <w:t>Position Details:</w:t>
      </w:r>
    </w:p>
    <w:p w:rsidR="00C51E6C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Goal: </w:t>
      </w:r>
      <w:proofErr w:type="spellStart"/>
      <w:r>
        <w:rPr>
          <w:color w:val="333333"/>
        </w:rPr>
        <w:t>Americorps</w:t>
      </w:r>
      <w:proofErr w:type="spellEnd"/>
      <w:r>
        <w:rPr>
          <w:color w:val="333333"/>
        </w:rPr>
        <w:t xml:space="preserve"> will work with Teton Literacy Center Program Coordinators to deliver </w:t>
      </w:r>
      <w:r w:rsidR="00030BAE">
        <w:rPr>
          <w:color w:val="333333"/>
        </w:rPr>
        <w:t>K readiness and K transition programs</w:t>
      </w:r>
      <w:r>
        <w:rPr>
          <w:color w:val="333333"/>
        </w:rPr>
        <w:t xml:space="preserve">, designed to provide additional support for at risk students.  The </w:t>
      </w:r>
      <w:proofErr w:type="spellStart"/>
      <w:r>
        <w:rPr>
          <w:color w:val="333333"/>
        </w:rPr>
        <w:t>Americorps</w:t>
      </w:r>
      <w:proofErr w:type="spellEnd"/>
      <w:r>
        <w:rPr>
          <w:color w:val="333333"/>
        </w:rPr>
        <w:t xml:space="preserve"> will be responsible for creating curriculum, building resources,</w:t>
      </w:r>
      <w:r w:rsidR="00B53889">
        <w:rPr>
          <w:color w:val="333333"/>
        </w:rPr>
        <w:t xml:space="preserve"> managing parent resource</w:t>
      </w:r>
      <w:r w:rsidR="007E4F93">
        <w:rPr>
          <w:color w:val="333333"/>
        </w:rPr>
        <w:t>s</w:t>
      </w:r>
      <w:r w:rsidR="00B53889">
        <w:rPr>
          <w:color w:val="333333"/>
        </w:rPr>
        <w:t>, implementing instruction and collaborating with Pre K instructor</w:t>
      </w:r>
      <w:r>
        <w:rPr>
          <w:color w:val="333333"/>
        </w:rPr>
        <w:t xml:space="preserve">. </w:t>
      </w:r>
    </w:p>
    <w:p w:rsidR="00C51E6C" w:rsidRPr="003755AD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 w:rsidRPr="003755AD">
        <w:rPr>
          <w:color w:val="333333"/>
        </w:rPr>
        <w:t>About Teton Literacy Center Programs: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Mission: Changing lives through the power of Literacy </w:t>
      </w:r>
    </w:p>
    <w:p w:rsidR="00C51E6C" w:rsidRPr="00B53889" w:rsidRDefault="00E438DC">
      <w:pPr>
        <w:numPr>
          <w:ilvl w:val="1"/>
          <w:numId w:val="4"/>
        </w:numPr>
        <w:ind w:hanging="360"/>
        <w:contextualSpacing/>
        <w:rPr>
          <w:rFonts w:asciiTheme="minorHAnsi" w:hAnsiTheme="minorHAnsi"/>
          <w:color w:val="333333"/>
        </w:rPr>
      </w:pPr>
      <w:r>
        <w:rPr>
          <w:color w:val="333333"/>
        </w:rPr>
        <w:t>Family Literacy Program: Parent education through English as a Second Language or Adult Basic Education classes, Parent workshops, Child education, Parent and Child together time and Literacy Lab Ki</w:t>
      </w:r>
      <w:r w:rsidRPr="00B53889">
        <w:rPr>
          <w:rFonts w:asciiTheme="minorHAnsi" w:hAnsiTheme="minorHAnsi"/>
          <w:color w:val="333333"/>
        </w:rPr>
        <w:t>ndergarten Readiness program</w:t>
      </w:r>
    </w:p>
    <w:p w:rsidR="00C51E6C" w:rsidRPr="00B53889" w:rsidRDefault="00B53889">
      <w:pPr>
        <w:numPr>
          <w:ilvl w:val="1"/>
          <w:numId w:val="4"/>
        </w:numPr>
        <w:ind w:hanging="360"/>
        <w:contextualSpacing/>
        <w:rPr>
          <w:rFonts w:asciiTheme="minorHAnsi" w:hAnsiTheme="minorHAnsi"/>
          <w:color w:val="333333"/>
        </w:rPr>
      </w:pPr>
      <w:r w:rsidRPr="00B53889">
        <w:rPr>
          <w:rFonts w:asciiTheme="minorHAnsi" w:hAnsiTheme="minorHAnsi"/>
          <w:color w:val="333333"/>
        </w:rPr>
        <w:t xml:space="preserve">Literacy Lab Kindergarten Readiness Program – </w:t>
      </w:r>
      <w:r w:rsidRPr="00B53889">
        <w:rPr>
          <w:rFonts w:asciiTheme="minorHAnsi" w:hAnsiTheme="minorHAnsi" w:cs="Times New Roman"/>
        </w:rPr>
        <w:t>The majority of the children and families we serve are culturally and linguistically diverse with Spanish being their primary language. Therefore, we have designed the program based on a rich history of theory and research on emergent literacy and English language learning and supporting English learners.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Enrichment Program- Afterschool Theme-Based Clubs providing recreational and academic enrichment support through curriculum developed by TLC staff</w:t>
      </w:r>
    </w:p>
    <w:p w:rsidR="00C51E6C" w:rsidRPr="003755AD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bookmarkStart w:id="1" w:name="_GoBack"/>
      <w:r w:rsidRPr="003755AD">
        <w:rPr>
          <w:color w:val="333333"/>
        </w:rPr>
        <w:t>Responsibilities:</w:t>
      </w:r>
      <w:bookmarkEnd w:id="1"/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Support and enhance </w:t>
      </w:r>
      <w:r w:rsidR="00030BAE">
        <w:rPr>
          <w:color w:val="333333"/>
        </w:rPr>
        <w:t>Pre-Kindergarten</w:t>
      </w:r>
      <w:r>
        <w:rPr>
          <w:color w:val="333333"/>
        </w:rPr>
        <w:t xml:space="preserve"> curriculum development and implementation for students</w:t>
      </w:r>
      <w:r w:rsidR="00B53889">
        <w:rPr>
          <w:color w:val="333333"/>
        </w:rPr>
        <w:t>.</w:t>
      </w:r>
    </w:p>
    <w:p w:rsidR="00030BAE" w:rsidRDefault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and enhance Kindergarten transition</w:t>
      </w:r>
      <w:r w:rsidR="00B53889">
        <w:rPr>
          <w:color w:val="333333"/>
        </w:rPr>
        <w:t>,</w:t>
      </w:r>
      <w:r>
        <w:rPr>
          <w:color w:val="333333"/>
        </w:rPr>
        <w:t xml:space="preserve"> curriculum development and implementation for Kindergarteners.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Learn teaching pedagogy and student management techniques through practical experience and direct mentoring</w:t>
      </w:r>
      <w:r w:rsidR="00030BAE">
        <w:rPr>
          <w:color w:val="333333"/>
        </w:rPr>
        <w:t>.</w:t>
      </w:r>
    </w:p>
    <w:p w:rsidR="00B53889" w:rsidRPr="006F3724" w:rsidRDefault="00030BAE" w:rsidP="006F3724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lead teacher in classroom management.</w:t>
      </w:r>
    </w:p>
    <w:p w:rsidR="00B53889" w:rsidRDefault="00B53889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Lead classroom set up and maintenance. </w:t>
      </w:r>
    </w:p>
    <w:p w:rsidR="00030BAE" w:rsidRPr="00B53889" w:rsidRDefault="00030BAE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 w:rsidRPr="00030BAE">
        <w:t>Conduct, document and report on student assessments and classroom observations</w:t>
      </w:r>
      <w:r w:rsidR="00B53889">
        <w:t>.</w:t>
      </w:r>
    </w:p>
    <w:p w:rsidR="00B53889" w:rsidRDefault="00B53889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t xml:space="preserve">Support instructor with student needs as they arise during instruction. </w:t>
      </w:r>
    </w:p>
    <w:p w:rsidR="00030BAE" w:rsidRPr="00030BAE" w:rsidRDefault="00030BAE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 w:rsidRPr="00030BAE">
        <w:t>Plan for and instruct small groups and/or support workshops, as assigned</w:t>
      </w:r>
      <w:r w:rsidR="00B53889">
        <w:t>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Enhance the STEM connection to Literacy Skills in curriculum development and lesson planning</w:t>
      </w:r>
      <w:r w:rsidR="00B53889">
        <w:rPr>
          <w:color w:val="333333"/>
        </w:rPr>
        <w:t>.</w:t>
      </w:r>
      <w:r>
        <w:rPr>
          <w:color w:val="333333"/>
        </w:rPr>
        <w:t xml:space="preserve"> 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Ensure Participants’ safety during all instructor-led activities of the program</w:t>
      </w:r>
      <w:r w:rsidR="00B53889">
        <w:rPr>
          <w:color w:val="333333"/>
        </w:rPr>
        <w:t>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Serve as a member of The Teton Literacy Teaching Team</w:t>
      </w:r>
      <w:r w:rsidR="00B53889">
        <w:rPr>
          <w:color w:val="333333"/>
        </w:rPr>
        <w:t>.</w:t>
      </w:r>
    </w:p>
    <w:p w:rsidR="004C48D0" w:rsidRDefault="00140DB1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Develop curriculum material and systems in order to increase effectiveness of future programming</w:t>
      </w:r>
      <w:r w:rsidR="00B53889">
        <w:rPr>
          <w:color w:val="333333"/>
        </w:rPr>
        <w:t>.</w:t>
      </w:r>
    </w:p>
    <w:p w:rsidR="008A3C35" w:rsidRDefault="008A3C35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in the planning and imple</w:t>
      </w:r>
      <w:r w:rsidR="00B53889">
        <w:rPr>
          <w:color w:val="333333"/>
        </w:rPr>
        <w:t>mentation of fundraising events.</w:t>
      </w:r>
    </w:p>
    <w:p w:rsidR="00C51E6C" w:rsidRDefault="00C51E6C"/>
    <w:p w:rsidR="00726371" w:rsidRDefault="00E438DC" w:rsidP="00726371">
      <w:pPr>
        <w:rPr>
          <w:b/>
          <w:color w:val="333333"/>
        </w:rPr>
      </w:pPr>
      <w:r w:rsidRPr="00726371">
        <w:rPr>
          <w:b/>
          <w:color w:val="333333"/>
        </w:rPr>
        <w:t xml:space="preserve">Characteristics essential for </w:t>
      </w:r>
      <w:proofErr w:type="spellStart"/>
      <w:r w:rsidRPr="00726371">
        <w:rPr>
          <w:b/>
          <w:color w:val="333333"/>
        </w:rPr>
        <w:t>Americorps</w:t>
      </w:r>
      <w:proofErr w:type="spellEnd"/>
      <w:r w:rsidRPr="00726371">
        <w:rPr>
          <w:b/>
          <w:color w:val="333333"/>
        </w:rPr>
        <w:t xml:space="preserve"> Volunteers at TLC: </w:t>
      </w:r>
    </w:p>
    <w:p w:rsidR="00726371" w:rsidRPr="00726371" w:rsidRDefault="00E438DC" w:rsidP="00726371">
      <w:pPr>
        <w:rPr>
          <w:color w:val="333333"/>
        </w:rPr>
      </w:pPr>
      <w:r w:rsidRPr="00726371">
        <w:rPr>
          <w:color w:val="333333"/>
        </w:rPr>
        <w:br/>
        <w:t>• Passion for working with children, education and service</w:t>
      </w:r>
      <w:r w:rsidR="00B53889" w:rsidRPr="00726371">
        <w:rPr>
          <w:color w:val="333333"/>
        </w:rPr>
        <w:t>.</w:t>
      </w:r>
    </w:p>
    <w:p w:rsidR="00726371" w:rsidRPr="00726371" w:rsidRDefault="00943AD3" w:rsidP="00726371">
      <w:pPr>
        <w:pStyle w:val="ListParagraph"/>
        <w:numPr>
          <w:ilvl w:val="0"/>
          <w:numId w:val="9"/>
        </w:numPr>
        <w:ind w:left="0" w:firstLine="0"/>
        <w:rPr>
          <w:color w:val="333333"/>
        </w:rPr>
      </w:pPr>
      <w:r>
        <w:rPr>
          <w:color w:val="333333"/>
        </w:rPr>
        <w:lastRenderedPageBreak/>
        <w:t>Spanish sk</w:t>
      </w:r>
      <w:r w:rsidR="00726371" w:rsidRPr="00726371">
        <w:rPr>
          <w:color w:val="333333"/>
        </w:rPr>
        <w:t>ills preferred.</w:t>
      </w:r>
      <w:r w:rsidR="00E438DC" w:rsidRPr="00726371">
        <w:rPr>
          <w:color w:val="333333"/>
        </w:rPr>
        <w:br/>
        <w:t>• Ability and willingness to take initiative, solve problems and multi-task effectively and with humor</w:t>
      </w:r>
      <w:r w:rsidR="00B53889" w:rsidRPr="00726371">
        <w:rPr>
          <w:color w:val="333333"/>
        </w:rPr>
        <w:t>.</w:t>
      </w:r>
      <w:r w:rsidR="00E438DC" w:rsidRPr="00726371">
        <w:rPr>
          <w:color w:val="333333"/>
        </w:rPr>
        <w:br/>
        <w:t>• Ability to co-facilitate both large and</w:t>
      </w:r>
      <w:r w:rsidR="00B53889" w:rsidRPr="00726371">
        <w:rPr>
          <w:color w:val="333333"/>
        </w:rPr>
        <w:t xml:space="preserve"> small groups of kids in Pre-k and K students.</w:t>
      </w:r>
      <w:r w:rsidR="00E438DC" w:rsidRPr="00726371">
        <w:rPr>
          <w:color w:val="333333"/>
        </w:rPr>
        <w:br/>
        <w:t>• Ability to work both independently and cooperatively with attention to detail and ability to meet deadlines</w:t>
      </w:r>
      <w:r w:rsidR="00B53889" w:rsidRPr="00726371">
        <w:rPr>
          <w:color w:val="333333"/>
        </w:rPr>
        <w:t>.</w:t>
      </w:r>
    </w:p>
    <w:p w:rsidR="00C51E6C" w:rsidRDefault="00C51E6C"/>
    <w:p w:rsidR="00C51E6C" w:rsidRDefault="00E438DC">
      <w:r>
        <w:rPr>
          <w:b/>
        </w:rPr>
        <w:t>Benefits:</w:t>
      </w:r>
      <w:r>
        <w:t xml:space="preserve">  </w:t>
      </w:r>
    </w:p>
    <w:p w:rsidR="00C51E6C" w:rsidRDefault="00E438DC">
      <w:pPr>
        <w:numPr>
          <w:ilvl w:val="0"/>
          <w:numId w:val="3"/>
        </w:numPr>
        <w:ind w:hanging="360"/>
        <w:contextualSpacing/>
      </w:pPr>
      <w:r>
        <w:t>Training in educational pedagogy and leadership at the Teton Science Schools and Teton Literacy Center</w:t>
      </w:r>
    </w:p>
    <w:p w:rsidR="00C51E6C" w:rsidRDefault="00E438DC">
      <w:pPr>
        <w:numPr>
          <w:ilvl w:val="0"/>
          <w:numId w:val="2"/>
        </w:numPr>
        <w:ind w:hanging="360"/>
        <w:contextualSpacing/>
      </w:pPr>
      <w:r>
        <w:t>Room and board at the Teton Science School</w:t>
      </w:r>
    </w:p>
    <w:p w:rsidR="00C51E6C" w:rsidRDefault="00E438DC" w:rsidP="003755AD">
      <w:pPr>
        <w:numPr>
          <w:ilvl w:val="0"/>
          <w:numId w:val="2"/>
        </w:numPr>
        <w:ind w:hanging="360"/>
        <w:contextualSpacing/>
      </w:pPr>
      <w:r w:rsidRPr="003755AD">
        <w:t>Segal Education Award of $2,</w:t>
      </w:r>
      <w:r w:rsidR="003755AD" w:rsidRPr="003755AD">
        <w:t>200</w:t>
      </w:r>
      <w:r w:rsidRPr="003755AD">
        <w:t xml:space="preserve"> from AmeriCorps upon successful completion</w:t>
      </w:r>
    </w:p>
    <w:p w:rsidR="003755AD" w:rsidRDefault="003755AD" w:rsidP="003755AD">
      <w:pPr>
        <w:ind w:left="720"/>
        <w:contextualSpacing/>
      </w:pPr>
    </w:p>
    <w:p w:rsidR="00C51E6C" w:rsidRDefault="00E438DC">
      <w:r>
        <w:rPr>
          <w:b/>
        </w:rPr>
        <w:t>Minimum Qualifications:</w:t>
      </w:r>
      <w:r>
        <w:t xml:space="preserve">  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a US citizen, US National, or lawful permanent resident of the United States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have obtained a high school diploma/equivalency certificate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21 years of age with valid driver’s license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Have current CPR and AED for Adult and Child and First Aid Certification th</w:t>
      </w:r>
      <w:r w:rsidR="000C53D5">
        <w:t>at is valid through December 22, 2016</w:t>
      </w:r>
      <w:r>
        <w:t xml:space="preserve"> (no online certification)</w:t>
      </w:r>
    </w:p>
    <w:p w:rsidR="00C51E6C" w:rsidRDefault="00E438DC">
      <w:pPr>
        <w:numPr>
          <w:ilvl w:val="0"/>
          <w:numId w:val="1"/>
        </w:numPr>
        <w:ind w:hanging="360"/>
        <w:contextualSpacing/>
        <w:rPr>
          <w:b/>
        </w:rPr>
      </w:pPr>
      <w:r>
        <w:t>Submit a background check</w:t>
      </w:r>
    </w:p>
    <w:p w:rsidR="00C51E6C" w:rsidRDefault="00C51E6C"/>
    <w:p w:rsidR="00C51E6C" w:rsidRDefault="00E438DC">
      <w:r>
        <w:rPr>
          <w:b/>
        </w:rPr>
        <w:t>Transportation:</w:t>
      </w:r>
      <w:r>
        <w:t xml:space="preserve">  Independent means of transportation from Teton Science Schools to Teton </w:t>
      </w:r>
      <w:r w:rsidR="00A029D7">
        <w:t>Literacy</w:t>
      </w:r>
      <w:r>
        <w:t xml:space="preserve"> Center strongly encouraged.</w:t>
      </w:r>
    </w:p>
    <w:p w:rsidR="00C51E6C" w:rsidRDefault="00C51E6C"/>
    <w:p w:rsidR="00C51E6C" w:rsidRDefault="00E438DC">
      <w:r>
        <w:rPr>
          <w:b/>
        </w:rPr>
        <w:t>How to Apply:</w:t>
      </w:r>
      <w:r>
        <w:t xml:space="preserve"> contact Adam </w:t>
      </w:r>
      <w:proofErr w:type="spellStart"/>
      <w:r>
        <w:t>Seery</w:t>
      </w:r>
      <w:proofErr w:type="spellEnd"/>
      <w:r>
        <w:t xml:space="preserve"> at adam@tetonliteracy.org.  Application materials include </w:t>
      </w:r>
      <w:r w:rsidR="00FE7760">
        <w:t>cover letter and</w:t>
      </w:r>
      <w:r>
        <w:t xml:space="preserve"> resume.  Selected applicants must undergo an interview and background check. </w:t>
      </w:r>
    </w:p>
    <w:p w:rsidR="00C51E6C" w:rsidRDefault="00E438DC">
      <w:r>
        <w:t>People with disabilities are encouraged to apply.  This program is available to all, without regard to race, color, national origin, disability, age, sex, political affiliation, or in most instances, religion.</w:t>
      </w:r>
    </w:p>
    <w:p w:rsidR="00C51E6C" w:rsidRDefault="00E438DC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3615397</wp:posOffset>
            </wp:positionH>
            <wp:positionV relativeFrom="paragraph">
              <wp:posOffset>5043805</wp:posOffset>
            </wp:positionV>
            <wp:extent cx="1058545" cy="511810"/>
            <wp:effectExtent l="0" t="0" r="0" b="0"/>
            <wp:wrapNone/>
            <wp:docPr id="1" name="image03.jpg" descr="http://www.tetonscience.org/data/contentfiles/image/ServeWy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tetonscience.org/data/contentfiles/image/ServeWy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1E6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D4" w:rsidRDefault="001056D4">
      <w:r>
        <w:separator/>
      </w:r>
    </w:p>
  </w:endnote>
  <w:endnote w:type="continuationSeparator" w:id="0">
    <w:p w:rsidR="001056D4" w:rsidRDefault="001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D4" w:rsidRDefault="001056D4">
      <w:r>
        <w:separator/>
      </w:r>
    </w:p>
  </w:footnote>
  <w:footnote w:type="continuationSeparator" w:id="0">
    <w:p w:rsidR="001056D4" w:rsidRDefault="0010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D3" w:rsidRDefault="00943AD3">
    <w:pPr>
      <w:spacing w:before="720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Americorps</w:t>
    </w:r>
    <w:proofErr w:type="spellEnd"/>
    <w:r>
      <w:rPr>
        <w:b/>
        <w:sz w:val="28"/>
        <w:szCs w:val="28"/>
      </w:rPr>
      <w:t xml:space="preserve"> Position at Teton Literacy Center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4686300</wp:posOffset>
          </wp:positionH>
          <wp:positionV relativeFrom="paragraph">
            <wp:posOffset>-342899</wp:posOffset>
          </wp:positionV>
          <wp:extent cx="1435100" cy="825500"/>
          <wp:effectExtent l="0" t="0" r="0" b="0"/>
          <wp:wrapNone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-465137</wp:posOffset>
          </wp:positionH>
          <wp:positionV relativeFrom="paragraph">
            <wp:posOffset>-342899</wp:posOffset>
          </wp:positionV>
          <wp:extent cx="1100138" cy="800100"/>
          <wp:effectExtent l="0" t="0" r="0" b="0"/>
          <wp:wrapNone/>
          <wp:docPr id="3" name="image05.jpg" descr="C:\Users\Michelle Fullenkamp\Downloads\tss-americorp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C:\Users\Michelle Fullenkamp\Downloads\tss-americorp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3AD3" w:rsidRDefault="00943AD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841"/>
    <w:multiLevelType w:val="multilevel"/>
    <w:tmpl w:val="A620A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572DC6"/>
    <w:multiLevelType w:val="hybridMultilevel"/>
    <w:tmpl w:val="32F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3A5"/>
    <w:multiLevelType w:val="hybridMultilevel"/>
    <w:tmpl w:val="EC76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577"/>
    <w:multiLevelType w:val="multilevel"/>
    <w:tmpl w:val="FC6A1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7335905"/>
    <w:multiLevelType w:val="hybridMultilevel"/>
    <w:tmpl w:val="B0F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7342"/>
    <w:multiLevelType w:val="hybridMultilevel"/>
    <w:tmpl w:val="72D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83C"/>
    <w:multiLevelType w:val="hybridMultilevel"/>
    <w:tmpl w:val="05A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1422"/>
    <w:multiLevelType w:val="multilevel"/>
    <w:tmpl w:val="1F265C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E4D1C58"/>
    <w:multiLevelType w:val="multilevel"/>
    <w:tmpl w:val="40100D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C"/>
    <w:rsid w:val="00025E59"/>
    <w:rsid w:val="00030BAE"/>
    <w:rsid w:val="000C53D5"/>
    <w:rsid w:val="001056D4"/>
    <w:rsid w:val="00140DB1"/>
    <w:rsid w:val="002F4368"/>
    <w:rsid w:val="003755AD"/>
    <w:rsid w:val="003E51D8"/>
    <w:rsid w:val="004C48D0"/>
    <w:rsid w:val="005C4963"/>
    <w:rsid w:val="006F3724"/>
    <w:rsid w:val="0072008A"/>
    <w:rsid w:val="00726371"/>
    <w:rsid w:val="007E4F93"/>
    <w:rsid w:val="008A3C35"/>
    <w:rsid w:val="00943AD3"/>
    <w:rsid w:val="00944CB6"/>
    <w:rsid w:val="00A029D7"/>
    <w:rsid w:val="00B53889"/>
    <w:rsid w:val="00B7382D"/>
    <w:rsid w:val="00C51E6C"/>
    <w:rsid w:val="00E438DC"/>
    <w:rsid w:val="00F518F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55F66-EF8A-43BA-889F-08CEF63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paragraph" w:styleId="ListParagraph">
    <w:name w:val="List Paragraph"/>
    <w:basedOn w:val="Normal"/>
    <w:uiPriority w:val="34"/>
    <w:qFormat/>
    <w:rsid w:val="00030BAE"/>
    <w:pP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Teton Literacy</dc:creator>
  <cp:lastModifiedBy>Teton Literacy 12</cp:lastModifiedBy>
  <cp:revision>7</cp:revision>
  <dcterms:created xsi:type="dcterms:W3CDTF">2016-06-08T20:42:00Z</dcterms:created>
  <dcterms:modified xsi:type="dcterms:W3CDTF">2016-06-16T14:39:00Z</dcterms:modified>
</cp:coreProperties>
</file>